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99201" w14:textId="7EE687BB" w:rsidR="002A6821" w:rsidRPr="004B4253" w:rsidRDefault="002A6821" w:rsidP="00804260">
      <w:pPr>
        <w:jc w:val="center"/>
        <w:rPr>
          <w:b/>
          <w:sz w:val="44"/>
          <w:szCs w:val="40"/>
        </w:rPr>
      </w:pPr>
      <w:r w:rsidRPr="00A6741B">
        <w:rPr>
          <w:b/>
          <w:sz w:val="40"/>
          <w:szCs w:val="36"/>
        </w:rPr>
        <w:t>P</w:t>
      </w:r>
      <w:r w:rsidRPr="004B4253">
        <w:rPr>
          <w:b/>
          <w:sz w:val="44"/>
          <w:szCs w:val="40"/>
        </w:rPr>
        <w:t>olaris Canned Report Descriptions</w:t>
      </w:r>
    </w:p>
    <w:p w14:paraId="31761A8F" w14:textId="6270C599" w:rsidR="002A6821" w:rsidRDefault="002A6821" w:rsidP="00804260">
      <w:pPr>
        <w:jc w:val="center"/>
        <w:rPr>
          <w:b/>
          <w:color w:val="C00000"/>
          <w:sz w:val="36"/>
          <w:szCs w:val="32"/>
        </w:rPr>
      </w:pPr>
    </w:p>
    <w:p w14:paraId="134872A4" w14:textId="0D6331B1" w:rsidR="00D15428" w:rsidRPr="00D13818" w:rsidRDefault="00D15428" w:rsidP="00804260">
      <w:pPr>
        <w:jc w:val="center"/>
        <w:rPr>
          <w:b/>
          <w:color w:val="C00000"/>
          <w:sz w:val="32"/>
          <w:szCs w:val="32"/>
        </w:rPr>
      </w:pPr>
      <w:r w:rsidRPr="00D13818">
        <w:rPr>
          <w:b/>
          <w:color w:val="C00000"/>
          <w:sz w:val="36"/>
          <w:szCs w:val="32"/>
        </w:rPr>
        <w:t>Polaris Cataloging Reports</w:t>
      </w:r>
    </w:p>
    <w:p w14:paraId="5D62BC11" w14:textId="77777777" w:rsidR="00D15428" w:rsidRPr="00746474" w:rsidRDefault="00D15428" w:rsidP="00D15428">
      <w:pPr>
        <w:jc w:val="center"/>
        <w:rPr>
          <w:b/>
          <w:sz w:val="16"/>
          <w:szCs w:val="16"/>
        </w:rPr>
      </w:pPr>
    </w:p>
    <w:p w14:paraId="2FD5C4C0" w14:textId="77777777" w:rsidR="00D15428" w:rsidRPr="000F30D9" w:rsidRDefault="00D15428" w:rsidP="00D15428">
      <w:pPr>
        <w:autoSpaceDE w:val="0"/>
        <w:autoSpaceDN w:val="0"/>
        <w:adjustRightInd w:val="0"/>
        <w:spacing w:before="100" w:after="100" w:line="240" w:lineRule="auto"/>
        <w:contextualSpacing/>
        <w:rPr>
          <w:sz w:val="28"/>
          <w:szCs w:val="28"/>
        </w:rPr>
      </w:pPr>
      <w:r w:rsidRPr="000F30D9">
        <w:rPr>
          <w:sz w:val="28"/>
          <w:szCs w:val="28"/>
        </w:rPr>
        <w:t xml:space="preserve">To access Cataloging reports, select </w:t>
      </w:r>
      <w:r w:rsidRPr="000F30D9">
        <w:rPr>
          <w:b/>
          <w:bCs/>
          <w:sz w:val="28"/>
          <w:szCs w:val="28"/>
        </w:rPr>
        <w:t xml:space="preserve">Utilities </w:t>
      </w:r>
      <w:r w:rsidRPr="000F30D9">
        <w:rPr>
          <w:sz w:val="28"/>
          <w:szCs w:val="28"/>
        </w:rPr>
        <w:t xml:space="preserve">from the Polaris Shortcut Bar, and select </w:t>
      </w:r>
      <w:r w:rsidRPr="000F30D9">
        <w:rPr>
          <w:b/>
          <w:bCs/>
          <w:sz w:val="28"/>
          <w:szCs w:val="28"/>
        </w:rPr>
        <w:t>Reports and Notices, Cataloging</w:t>
      </w:r>
      <w:r w:rsidRPr="000F30D9">
        <w:rPr>
          <w:sz w:val="28"/>
          <w:szCs w:val="28"/>
        </w:rPr>
        <w:t xml:space="preserve">. If your library has a license for Polaris Community Profiles, standard Community reports are available. </w:t>
      </w:r>
    </w:p>
    <w:p w14:paraId="36E9B4CB" w14:textId="77777777" w:rsidR="00D15428" w:rsidRPr="00746474" w:rsidRDefault="00D15428" w:rsidP="00D15428">
      <w:pPr>
        <w:autoSpaceDE w:val="0"/>
        <w:autoSpaceDN w:val="0"/>
        <w:adjustRightInd w:val="0"/>
        <w:spacing w:before="100" w:after="100" w:line="240" w:lineRule="auto"/>
        <w:contextualSpacing/>
        <w:rPr>
          <w:sz w:val="16"/>
          <w:szCs w:val="16"/>
        </w:rPr>
      </w:pPr>
    </w:p>
    <w:p w14:paraId="3EC9AEAE" w14:textId="77777777" w:rsidR="00D15428" w:rsidRPr="00480B41" w:rsidRDefault="00D15428" w:rsidP="00D15428">
      <w:pPr>
        <w:autoSpaceDE w:val="0"/>
        <w:autoSpaceDN w:val="0"/>
        <w:adjustRightInd w:val="0"/>
        <w:spacing w:before="100" w:after="100" w:line="240" w:lineRule="auto"/>
        <w:contextualSpacing/>
        <w:rPr>
          <w:b/>
          <w:i/>
          <w:sz w:val="28"/>
          <w:szCs w:val="28"/>
        </w:rPr>
      </w:pPr>
      <w:r w:rsidRPr="00480B41">
        <w:rPr>
          <w:b/>
          <w:i/>
          <w:sz w:val="28"/>
          <w:szCs w:val="28"/>
        </w:rPr>
        <w:t>Authority Reports—these will be run by SHARE staff</w:t>
      </w:r>
    </w:p>
    <w:p w14:paraId="5A3F285E" w14:textId="77777777" w:rsidR="00D15428" w:rsidRPr="007235B6" w:rsidRDefault="00D15428" w:rsidP="00D15428">
      <w:pPr>
        <w:autoSpaceDE w:val="0"/>
        <w:autoSpaceDN w:val="0"/>
        <w:adjustRightInd w:val="0"/>
        <w:spacing w:before="100" w:after="100" w:line="240" w:lineRule="auto"/>
        <w:contextualSpacing/>
        <w:rPr>
          <w:sz w:val="16"/>
          <w:szCs w:val="16"/>
        </w:rPr>
      </w:pPr>
    </w:p>
    <w:p w14:paraId="43FC9236" w14:textId="77777777" w:rsidR="00D15428" w:rsidRPr="00F45061" w:rsidRDefault="00D15428" w:rsidP="00D15428">
      <w:pPr>
        <w:autoSpaceDE w:val="0"/>
        <w:autoSpaceDN w:val="0"/>
        <w:adjustRightInd w:val="0"/>
        <w:spacing w:before="100" w:after="100" w:line="240" w:lineRule="auto"/>
        <w:contextualSpacing/>
        <w:rPr>
          <w:b/>
          <w:bCs/>
          <w:i/>
          <w:iCs/>
          <w:color w:val="C00000"/>
          <w:sz w:val="32"/>
          <w:szCs w:val="32"/>
        </w:rPr>
      </w:pPr>
      <w:r w:rsidRPr="00F45061">
        <w:rPr>
          <w:b/>
          <w:bCs/>
          <w:i/>
          <w:iCs/>
          <w:color w:val="C00000"/>
          <w:sz w:val="32"/>
          <w:szCs w:val="32"/>
        </w:rPr>
        <w:t>Bibliographic Reports</w:t>
      </w:r>
    </w:p>
    <w:p w14:paraId="4B820951" w14:textId="77777777" w:rsidR="00D15428" w:rsidRPr="00021AAB" w:rsidRDefault="00D15428" w:rsidP="00D15428">
      <w:pPr>
        <w:autoSpaceDE w:val="0"/>
        <w:autoSpaceDN w:val="0"/>
        <w:adjustRightInd w:val="0"/>
        <w:spacing w:before="100" w:after="100" w:line="240" w:lineRule="auto"/>
        <w:contextualSpacing/>
        <w:rPr>
          <w:b/>
          <w:bCs/>
          <w:iCs/>
          <w:sz w:val="28"/>
          <w:szCs w:val="28"/>
        </w:rPr>
      </w:pPr>
      <w:r w:rsidRPr="00021AAB">
        <w:rPr>
          <w:b/>
          <w:bCs/>
          <w:i/>
          <w:iCs/>
          <w:sz w:val="28"/>
          <w:szCs w:val="28"/>
        </w:rPr>
        <w:t>Please do not run the following reports—they cannot be limited by branch, so run across the entire database. They will be run by SHARE staff as needed.</w:t>
      </w:r>
    </w:p>
    <w:p w14:paraId="56AC5140" w14:textId="77777777" w:rsidR="00D15428" w:rsidRPr="00613308" w:rsidRDefault="00D15428" w:rsidP="00D15428">
      <w:pPr>
        <w:autoSpaceDE w:val="0"/>
        <w:autoSpaceDN w:val="0"/>
        <w:adjustRightInd w:val="0"/>
        <w:spacing w:before="100" w:after="100" w:line="240" w:lineRule="auto"/>
        <w:contextualSpacing/>
        <w:rPr>
          <w:b/>
          <w:bCs/>
          <w:iCs/>
          <w:sz w:val="16"/>
          <w:szCs w:val="16"/>
        </w:rPr>
      </w:pPr>
    </w:p>
    <w:p w14:paraId="2BB5E283" w14:textId="77777777" w:rsidR="00D15428" w:rsidRPr="00663166" w:rsidRDefault="00D15428" w:rsidP="00D15428">
      <w:pPr>
        <w:autoSpaceDE w:val="0"/>
        <w:autoSpaceDN w:val="0"/>
        <w:adjustRightInd w:val="0"/>
        <w:spacing w:line="240" w:lineRule="auto"/>
        <w:contextualSpacing/>
        <w:rPr>
          <w:iCs/>
          <w:color w:val="552579"/>
          <w:sz w:val="28"/>
          <w:szCs w:val="28"/>
        </w:rPr>
      </w:pPr>
      <w:r w:rsidRPr="00663166">
        <w:rPr>
          <w:color w:val="552579"/>
          <w:sz w:val="28"/>
          <w:szCs w:val="28"/>
        </w:rPr>
        <w:t xml:space="preserve">Bibliographic Records No Longer </w:t>
      </w:r>
      <w:proofErr w:type="gramStart"/>
      <w:r w:rsidRPr="00663166">
        <w:rPr>
          <w:color w:val="552579"/>
          <w:sz w:val="28"/>
          <w:szCs w:val="28"/>
        </w:rPr>
        <w:t>In</w:t>
      </w:r>
      <w:proofErr w:type="gramEnd"/>
      <w:r w:rsidRPr="00663166">
        <w:rPr>
          <w:color w:val="552579"/>
          <w:sz w:val="28"/>
          <w:szCs w:val="28"/>
        </w:rPr>
        <w:t xml:space="preserve"> Database </w:t>
      </w:r>
    </w:p>
    <w:p w14:paraId="7BBF8265" w14:textId="77777777" w:rsidR="00D15428" w:rsidRPr="00663166" w:rsidRDefault="00D15428" w:rsidP="00D15428">
      <w:pPr>
        <w:autoSpaceDE w:val="0"/>
        <w:autoSpaceDN w:val="0"/>
        <w:adjustRightInd w:val="0"/>
        <w:spacing w:line="240" w:lineRule="auto"/>
        <w:contextualSpacing/>
        <w:rPr>
          <w:color w:val="552579"/>
          <w:sz w:val="28"/>
          <w:szCs w:val="28"/>
        </w:rPr>
      </w:pPr>
      <w:r w:rsidRPr="00663166">
        <w:rPr>
          <w:color w:val="552579"/>
          <w:sz w:val="28"/>
          <w:szCs w:val="28"/>
        </w:rPr>
        <w:t xml:space="preserve">Bibliographic Records That Do Not Display in PAC </w:t>
      </w:r>
    </w:p>
    <w:p w14:paraId="7CFA4F7A" w14:textId="77777777" w:rsidR="00D15428" w:rsidRPr="00663166" w:rsidRDefault="00D15428" w:rsidP="00D15428">
      <w:pPr>
        <w:autoSpaceDE w:val="0"/>
        <w:autoSpaceDN w:val="0"/>
        <w:adjustRightInd w:val="0"/>
        <w:spacing w:line="240" w:lineRule="auto"/>
        <w:contextualSpacing/>
        <w:rPr>
          <w:color w:val="552579"/>
          <w:sz w:val="28"/>
          <w:szCs w:val="28"/>
        </w:rPr>
      </w:pPr>
      <w:r w:rsidRPr="00663166">
        <w:rPr>
          <w:color w:val="552579"/>
          <w:sz w:val="28"/>
          <w:szCs w:val="28"/>
        </w:rPr>
        <w:t xml:space="preserve">Bibliographic Records with No Format </w:t>
      </w:r>
    </w:p>
    <w:p w14:paraId="29C80604" w14:textId="77777777" w:rsidR="00D15428" w:rsidRPr="00663166" w:rsidRDefault="00D15428" w:rsidP="00D15428">
      <w:pPr>
        <w:autoSpaceDE w:val="0"/>
        <w:autoSpaceDN w:val="0"/>
        <w:adjustRightInd w:val="0"/>
        <w:spacing w:line="240" w:lineRule="auto"/>
        <w:contextualSpacing/>
        <w:rPr>
          <w:color w:val="552579"/>
          <w:sz w:val="28"/>
          <w:szCs w:val="28"/>
        </w:rPr>
      </w:pPr>
      <w:r w:rsidRPr="00663166">
        <w:rPr>
          <w:color w:val="552579"/>
          <w:sz w:val="28"/>
          <w:szCs w:val="28"/>
        </w:rPr>
        <w:t xml:space="preserve">Bibliographic Records </w:t>
      </w:r>
      <w:proofErr w:type="gramStart"/>
      <w:r w:rsidRPr="00663166">
        <w:rPr>
          <w:color w:val="552579"/>
          <w:sz w:val="28"/>
          <w:szCs w:val="28"/>
        </w:rPr>
        <w:t>With</w:t>
      </w:r>
      <w:proofErr w:type="gramEnd"/>
      <w:r w:rsidRPr="00663166">
        <w:rPr>
          <w:color w:val="552579"/>
          <w:sz w:val="28"/>
          <w:szCs w:val="28"/>
        </w:rPr>
        <w:t xml:space="preserve"> No Linked Authority Records </w:t>
      </w:r>
    </w:p>
    <w:p w14:paraId="799B8351" w14:textId="77777777" w:rsidR="00D15428" w:rsidRPr="00663166" w:rsidRDefault="00D15428" w:rsidP="00D15428">
      <w:pPr>
        <w:autoSpaceDE w:val="0"/>
        <w:autoSpaceDN w:val="0"/>
        <w:adjustRightInd w:val="0"/>
        <w:spacing w:line="240" w:lineRule="auto"/>
        <w:contextualSpacing/>
        <w:rPr>
          <w:color w:val="552579"/>
          <w:sz w:val="28"/>
          <w:szCs w:val="28"/>
        </w:rPr>
      </w:pPr>
      <w:r w:rsidRPr="00663166">
        <w:rPr>
          <w:color w:val="552579"/>
          <w:sz w:val="28"/>
          <w:szCs w:val="28"/>
        </w:rPr>
        <w:t xml:space="preserve">Bibliographic Records with No Linked Items </w:t>
      </w:r>
    </w:p>
    <w:p w14:paraId="5E09BFA6" w14:textId="77777777" w:rsidR="00D15428" w:rsidRPr="00663166" w:rsidRDefault="00D15428" w:rsidP="00D15428">
      <w:pPr>
        <w:autoSpaceDE w:val="0"/>
        <w:autoSpaceDN w:val="0"/>
        <w:adjustRightInd w:val="0"/>
        <w:spacing w:line="240" w:lineRule="auto"/>
        <w:contextualSpacing/>
        <w:rPr>
          <w:color w:val="552579"/>
          <w:sz w:val="28"/>
          <w:szCs w:val="28"/>
        </w:rPr>
      </w:pPr>
      <w:r w:rsidRPr="00663166">
        <w:rPr>
          <w:color w:val="552579"/>
          <w:sz w:val="28"/>
          <w:szCs w:val="28"/>
        </w:rPr>
        <w:t>Provisional Bibliographic Records</w:t>
      </w:r>
    </w:p>
    <w:p w14:paraId="370A1BA5" w14:textId="77777777" w:rsidR="00D15428" w:rsidRPr="00663166" w:rsidRDefault="00D15428" w:rsidP="00D15428">
      <w:pPr>
        <w:autoSpaceDE w:val="0"/>
        <w:autoSpaceDN w:val="0"/>
        <w:adjustRightInd w:val="0"/>
        <w:spacing w:line="240" w:lineRule="auto"/>
        <w:contextualSpacing/>
        <w:rPr>
          <w:color w:val="552579"/>
          <w:sz w:val="28"/>
          <w:szCs w:val="28"/>
        </w:rPr>
      </w:pPr>
      <w:r w:rsidRPr="00663166">
        <w:rPr>
          <w:color w:val="552579"/>
          <w:sz w:val="28"/>
          <w:szCs w:val="28"/>
        </w:rPr>
        <w:t xml:space="preserve">Subfield 9 utility log </w:t>
      </w:r>
    </w:p>
    <w:p w14:paraId="19D368B4" w14:textId="77777777" w:rsidR="00D15428" w:rsidRPr="007235B6" w:rsidRDefault="00D15428" w:rsidP="00D15428">
      <w:pPr>
        <w:autoSpaceDE w:val="0"/>
        <w:autoSpaceDN w:val="0"/>
        <w:adjustRightInd w:val="0"/>
        <w:spacing w:line="240" w:lineRule="auto"/>
        <w:contextualSpacing/>
        <w:rPr>
          <w:color w:val="C00000"/>
          <w:sz w:val="16"/>
          <w:szCs w:val="16"/>
        </w:rPr>
      </w:pPr>
    </w:p>
    <w:p w14:paraId="5E647A1C" w14:textId="77777777" w:rsidR="00D15428" w:rsidRPr="00021AAB" w:rsidRDefault="00D15428" w:rsidP="00D15428">
      <w:pPr>
        <w:autoSpaceDE w:val="0"/>
        <w:autoSpaceDN w:val="0"/>
        <w:adjustRightInd w:val="0"/>
        <w:spacing w:line="240" w:lineRule="auto"/>
        <w:contextualSpacing/>
        <w:rPr>
          <w:b/>
          <w:iCs/>
          <w:color w:val="C00000"/>
          <w:sz w:val="32"/>
          <w:szCs w:val="28"/>
        </w:rPr>
      </w:pPr>
      <w:r w:rsidRPr="00021AAB">
        <w:rPr>
          <w:b/>
          <w:iCs/>
          <w:color w:val="C00000"/>
          <w:sz w:val="32"/>
          <w:szCs w:val="28"/>
        </w:rPr>
        <w:t>The following bibliographic reports may be run as desired:</w:t>
      </w:r>
    </w:p>
    <w:p w14:paraId="4FAD7144" w14:textId="77777777" w:rsidR="00D15428" w:rsidRPr="007B3883" w:rsidRDefault="00D15428" w:rsidP="00D15428">
      <w:pPr>
        <w:autoSpaceDE w:val="0"/>
        <w:autoSpaceDN w:val="0"/>
        <w:adjustRightInd w:val="0"/>
        <w:spacing w:before="100" w:after="100" w:line="240" w:lineRule="auto"/>
        <w:contextualSpacing/>
        <w:rPr>
          <w:sz w:val="16"/>
          <w:szCs w:val="16"/>
        </w:rPr>
      </w:pPr>
    </w:p>
    <w:p w14:paraId="4BDF2986" w14:textId="77777777" w:rsidR="00D15428" w:rsidRPr="006C2E33" w:rsidRDefault="00D15428" w:rsidP="00D15428">
      <w:pPr>
        <w:autoSpaceDE w:val="0"/>
        <w:autoSpaceDN w:val="0"/>
        <w:adjustRightInd w:val="0"/>
        <w:spacing w:before="100" w:after="100" w:line="240" w:lineRule="auto"/>
        <w:contextualSpacing/>
        <w:rPr>
          <w:color w:val="0D0D0D" w:themeColor="text1" w:themeTint="F2"/>
          <w:sz w:val="28"/>
          <w:szCs w:val="28"/>
        </w:rPr>
      </w:pPr>
      <w:r w:rsidRPr="006C2E33">
        <w:rPr>
          <w:b/>
          <w:bCs/>
          <w:color w:val="0D0D0D" w:themeColor="text1" w:themeTint="F2"/>
          <w:sz w:val="28"/>
          <w:szCs w:val="28"/>
        </w:rPr>
        <w:t>Macros for Bibliographic Records - All Staff Members</w:t>
      </w:r>
    </w:p>
    <w:p w14:paraId="4B48E221" w14:textId="77777777" w:rsidR="00D15428" w:rsidRPr="006C2E33" w:rsidRDefault="00D15428" w:rsidP="00D15428">
      <w:pPr>
        <w:autoSpaceDE w:val="0"/>
        <w:autoSpaceDN w:val="0"/>
        <w:adjustRightInd w:val="0"/>
        <w:spacing w:before="100" w:after="100" w:line="240" w:lineRule="auto"/>
        <w:contextualSpacing/>
        <w:rPr>
          <w:sz w:val="28"/>
          <w:szCs w:val="28"/>
        </w:rPr>
      </w:pPr>
      <w:r w:rsidRPr="006C2E33">
        <w:rPr>
          <w:sz w:val="28"/>
          <w:szCs w:val="28"/>
        </w:rPr>
        <w:t>Identifies the macros create by all staff members who work with bibliographic records. For each macro, the report specifies the macro name, shortcut keys, description of the macro’s purpose, creation date, and staff member who added the macro.</w:t>
      </w:r>
    </w:p>
    <w:p w14:paraId="4617EDC5" w14:textId="77777777" w:rsidR="00D15428" w:rsidRPr="007235B6" w:rsidRDefault="00D15428" w:rsidP="00D15428">
      <w:pPr>
        <w:autoSpaceDE w:val="0"/>
        <w:autoSpaceDN w:val="0"/>
        <w:adjustRightInd w:val="0"/>
        <w:spacing w:before="100" w:after="100" w:line="240" w:lineRule="auto"/>
        <w:contextualSpacing/>
        <w:rPr>
          <w:sz w:val="16"/>
          <w:szCs w:val="16"/>
        </w:rPr>
      </w:pPr>
    </w:p>
    <w:p w14:paraId="1F0979FB" w14:textId="77777777" w:rsidR="00D15428" w:rsidRPr="006C2E33" w:rsidRDefault="00D15428" w:rsidP="00D15428">
      <w:pPr>
        <w:autoSpaceDE w:val="0"/>
        <w:autoSpaceDN w:val="0"/>
        <w:adjustRightInd w:val="0"/>
        <w:spacing w:before="100" w:after="100" w:line="240" w:lineRule="auto"/>
        <w:contextualSpacing/>
        <w:rPr>
          <w:sz w:val="28"/>
          <w:szCs w:val="28"/>
        </w:rPr>
      </w:pPr>
      <w:r w:rsidRPr="006C2E33">
        <w:rPr>
          <w:b/>
          <w:bCs/>
          <w:sz w:val="28"/>
          <w:szCs w:val="28"/>
        </w:rPr>
        <w:t>Macros for Bibliographic Records - Single Staff Member</w:t>
      </w:r>
    </w:p>
    <w:p w14:paraId="49995CBD" w14:textId="77777777" w:rsidR="00D15428" w:rsidRPr="006C2E33" w:rsidRDefault="00D15428" w:rsidP="00D15428">
      <w:pPr>
        <w:autoSpaceDE w:val="0"/>
        <w:autoSpaceDN w:val="0"/>
        <w:adjustRightInd w:val="0"/>
        <w:spacing w:before="100" w:after="100" w:line="240" w:lineRule="auto"/>
        <w:contextualSpacing/>
        <w:rPr>
          <w:sz w:val="28"/>
          <w:szCs w:val="28"/>
        </w:rPr>
      </w:pPr>
      <w:r w:rsidRPr="006C2E33">
        <w:rPr>
          <w:sz w:val="28"/>
          <w:szCs w:val="28"/>
        </w:rPr>
        <w:t xml:space="preserve">Identifies the macros created by a single staff member who works with bibliographic records. Select the staff member’s name. For each macro, the report specifies the macro name, shortcut keys, description of the macro’s purpose, creation date, and staff member who added the macro. Generate this report to see a printed copy of your macros. </w:t>
      </w:r>
    </w:p>
    <w:p w14:paraId="1B878E3D" w14:textId="77777777" w:rsidR="00D15428" w:rsidRPr="007B3883" w:rsidRDefault="00D15428" w:rsidP="00D15428">
      <w:pPr>
        <w:autoSpaceDE w:val="0"/>
        <w:autoSpaceDN w:val="0"/>
        <w:adjustRightInd w:val="0"/>
        <w:spacing w:before="100" w:after="100" w:line="240" w:lineRule="auto"/>
        <w:contextualSpacing/>
        <w:rPr>
          <w:sz w:val="16"/>
          <w:szCs w:val="16"/>
        </w:rPr>
      </w:pPr>
    </w:p>
    <w:p w14:paraId="3A6869E4" w14:textId="77777777" w:rsidR="00D15428" w:rsidRPr="006C2E33" w:rsidRDefault="00D15428" w:rsidP="00D15428">
      <w:pPr>
        <w:autoSpaceDE w:val="0"/>
        <w:autoSpaceDN w:val="0"/>
        <w:adjustRightInd w:val="0"/>
        <w:spacing w:before="100" w:after="100" w:line="240" w:lineRule="auto"/>
        <w:contextualSpacing/>
        <w:rPr>
          <w:sz w:val="28"/>
          <w:szCs w:val="28"/>
        </w:rPr>
      </w:pPr>
      <w:r w:rsidRPr="006C2E33">
        <w:rPr>
          <w:b/>
          <w:bCs/>
          <w:sz w:val="28"/>
          <w:szCs w:val="28"/>
        </w:rPr>
        <w:t>New Titles Imported</w:t>
      </w:r>
      <w:r w:rsidRPr="006C2E33">
        <w:rPr>
          <w:sz w:val="28"/>
          <w:szCs w:val="28"/>
        </w:rPr>
        <w:t xml:space="preserve"> </w:t>
      </w:r>
    </w:p>
    <w:p w14:paraId="52B31E5A" w14:textId="77777777" w:rsidR="00D15428" w:rsidRPr="006C2E33" w:rsidRDefault="00D15428" w:rsidP="00D15428">
      <w:pPr>
        <w:autoSpaceDE w:val="0"/>
        <w:autoSpaceDN w:val="0"/>
        <w:adjustRightInd w:val="0"/>
        <w:spacing w:before="100" w:after="100" w:line="240" w:lineRule="auto"/>
        <w:contextualSpacing/>
        <w:rPr>
          <w:sz w:val="28"/>
          <w:szCs w:val="28"/>
        </w:rPr>
      </w:pPr>
      <w:r w:rsidRPr="006C2E33">
        <w:rPr>
          <w:sz w:val="28"/>
          <w:szCs w:val="28"/>
        </w:rPr>
        <w:t>Identifies the titles that have been added to your collection during a specified time period.</w:t>
      </w:r>
    </w:p>
    <w:p w14:paraId="3CA04A52" w14:textId="77777777" w:rsidR="00D15428" w:rsidRPr="006C2E33" w:rsidRDefault="00D15428" w:rsidP="00D15428">
      <w:pPr>
        <w:autoSpaceDE w:val="0"/>
        <w:autoSpaceDN w:val="0"/>
        <w:adjustRightInd w:val="0"/>
        <w:spacing w:before="100" w:after="100" w:line="240" w:lineRule="auto"/>
        <w:contextualSpacing/>
        <w:rPr>
          <w:sz w:val="28"/>
          <w:szCs w:val="28"/>
        </w:rPr>
      </w:pPr>
    </w:p>
    <w:p w14:paraId="22ABDE37" w14:textId="77777777" w:rsidR="006C2E33" w:rsidRDefault="006C2E33" w:rsidP="00D15428">
      <w:pPr>
        <w:autoSpaceDE w:val="0"/>
        <w:autoSpaceDN w:val="0"/>
        <w:adjustRightInd w:val="0"/>
        <w:spacing w:before="100" w:after="100" w:line="240" w:lineRule="auto"/>
        <w:contextualSpacing/>
        <w:rPr>
          <w:b/>
          <w:bCs/>
          <w:color w:val="C00000"/>
          <w:sz w:val="36"/>
          <w:szCs w:val="32"/>
        </w:rPr>
      </w:pPr>
    </w:p>
    <w:p w14:paraId="01A80F90" w14:textId="77777777" w:rsidR="007235B6" w:rsidRDefault="007235B6" w:rsidP="00D15428">
      <w:pPr>
        <w:autoSpaceDE w:val="0"/>
        <w:autoSpaceDN w:val="0"/>
        <w:adjustRightInd w:val="0"/>
        <w:spacing w:before="100" w:after="100" w:line="240" w:lineRule="auto"/>
        <w:contextualSpacing/>
        <w:rPr>
          <w:b/>
          <w:bCs/>
          <w:color w:val="C00000"/>
          <w:sz w:val="32"/>
          <w:szCs w:val="28"/>
        </w:rPr>
      </w:pPr>
    </w:p>
    <w:p w14:paraId="100D1C84" w14:textId="20CD5E51" w:rsidR="00D15428" w:rsidRPr="00BB16B3" w:rsidRDefault="00D15428" w:rsidP="00D15428">
      <w:pPr>
        <w:autoSpaceDE w:val="0"/>
        <w:autoSpaceDN w:val="0"/>
        <w:adjustRightInd w:val="0"/>
        <w:spacing w:before="100" w:after="100" w:line="240" w:lineRule="auto"/>
        <w:contextualSpacing/>
        <w:rPr>
          <w:bCs/>
          <w:color w:val="C00000"/>
          <w:sz w:val="28"/>
          <w:szCs w:val="28"/>
        </w:rPr>
      </w:pPr>
      <w:r w:rsidRPr="00BB16B3">
        <w:rPr>
          <w:b/>
          <w:bCs/>
          <w:color w:val="C00000"/>
          <w:sz w:val="32"/>
          <w:szCs w:val="28"/>
        </w:rPr>
        <w:lastRenderedPageBreak/>
        <w:t>Item Reports</w:t>
      </w:r>
    </w:p>
    <w:p w14:paraId="620BAE3F" w14:textId="77777777" w:rsidR="00D15428" w:rsidRPr="00183A03" w:rsidRDefault="00D15428" w:rsidP="00D15428">
      <w:pPr>
        <w:autoSpaceDE w:val="0"/>
        <w:autoSpaceDN w:val="0"/>
        <w:adjustRightInd w:val="0"/>
        <w:spacing w:before="100" w:after="100" w:line="240" w:lineRule="auto"/>
        <w:contextualSpacing/>
        <w:rPr>
          <w:bCs/>
          <w:iCs/>
          <w:sz w:val="16"/>
          <w:szCs w:val="16"/>
        </w:rPr>
      </w:pPr>
    </w:p>
    <w:p w14:paraId="75288CDC" w14:textId="08F809A3" w:rsidR="00D15428" w:rsidRPr="006C2E33" w:rsidRDefault="00D15428" w:rsidP="00D15428">
      <w:pPr>
        <w:autoSpaceDE w:val="0"/>
        <w:autoSpaceDN w:val="0"/>
        <w:adjustRightInd w:val="0"/>
        <w:spacing w:before="100" w:after="100" w:line="240" w:lineRule="auto"/>
        <w:contextualSpacing/>
        <w:rPr>
          <w:sz w:val="28"/>
          <w:szCs w:val="28"/>
        </w:rPr>
      </w:pPr>
      <w:r w:rsidRPr="006C2E33">
        <w:rPr>
          <w:sz w:val="28"/>
          <w:szCs w:val="28"/>
        </w:rPr>
        <w:t xml:space="preserve">For Item reports, except for the In-Transit Items report, you can select all organizations, multiple organizations, or a single organization. If you select specific organizations, the report includes item record information only for items owned by the selected organizations. </w:t>
      </w:r>
    </w:p>
    <w:p w14:paraId="2E96702F" w14:textId="77777777" w:rsidR="00BB16B3" w:rsidRPr="006C2E33" w:rsidRDefault="00BB16B3" w:rsidP="00D15428">
      <w:pPr>
        <w:autoSpaceDE w:val="0"/>
        <w:autoSpaceDN w:val="0"/>
        <w:adjustRightInd w:val="0"/>
        <w:spacing w:before="100" w:after="100" w:line="240" w:lineRule="auto"/>
        <w:contextualSpacing/>
        <w:rPr>
          <w:sz w:val="16"/>
          <w:szCs w:val="16"/>
        </w:rPr>
      </w:pPr>
    </w:p>
    <w:p w14:paraId="2EFFF334" w14:textId="55A3F736" w:rsidR="00D15428" w:rsidRPr="006C2E33" w:rsidRDefault="00D15428" w:rsidP="00D15428">
      <w:pPr>
        <w:autoSpaceDE w:val="0"/>
        <w:autoSpaceDN w:val="0"/>
        <w:adjustRightInd w:val="0"/>
        <w:spacing w:before="100" w:after="100" w:line="240" w:lineRule="auto"/>
        <w:contextualSpacing/>
        <w:rPr>
          <w:sz w:val="28"/>
          <w:szCs w:val="28"/>
        </w:rPr>
      </w:pPr>
      <w:r w:rsidRPr="006C2E33">
        <w:rPr>
          <w:b/>
          <w:bCs/>
          <w:sz w:val="28"/>
          <w:szCs w:val="28"/>
        </w:rPr>
        <w:t>Call Number List</w:t>
      </w:r>
      <w:r w:rsidRPr="006C2E33">
        <w:rPr>
          <w:sz w:val="28"/>
          <w:szCs w:val="28"/>
        </w:rPr>
        <w:t xml:space="preserve"> </w:t>
      </w:r>
    </w:p>
    <w:p w14:paraId="2C21D015" w14:textId="77777777" w:rsidR="00D15428" w:rsidRPr="006C2E33" w:rsidRDefault="00D15428" w:rsidP="00D15428">
      <w:pPr>
        <w:autoSpaceDE w:val="0"/>
        <w:autoSpaceDN w:val="0"/>
        <w:adjustRightInd w:val="0"/>
        <w:spacing w:before="100" w:after="100" w:line="240" w:lineRule="auto"/>
        <w:contextualSpacing/>
        <w:rPr>
          <w:sz w:val="28"/>
          <w:szCs w:val="28"/>
        </w:rPr>
      </w:pPr>
      <w:r w:rsidRPr="006C2E33">
        <w:rPr>
          <w:sz w:val="28"/>
          <w:szCs w:val="28"/>
        </w:rPr>
        <w:t>Item record-level listing of call numbers to be used by catalogers who need to assign call numbers. The report is sorted by classification (ignoring prefix) so you can see the detail of already assigned call numbers and determine where to insert the call number you are constructing.</w:t>
      </w:r>
    </w:p>
    <w:p w14:paraId="28388654" w14:textId="77777777" w:rsidR="00D15428" w:rsidRPr="006C2E33" w:rsidRDefault="00D15428" w:rsidP="00D15428">
      <w:pPr>
        <w:autoSpaceDE w:val="0"/>
        <w:autoSpaceDN w:val="0"/>
        <w:adjustRightInd w:val="0"/>
        <w:spacing w:before="100" w:after="100" w:line="240" w:lineRule="auto"/>
        <w:contextualSpacing/>
        <w:rPr>
          <w:sz w:val="16"/>
          <w:szCs w:val="16"/>
        </w:rPr>
      </w:pPr>
    </w:p>
    <w:p w14:paraId="1B86100C" w14:textId="20FF7D08" w:rsidR="00D15428" w:rsidRPr="006C2E33" w:rsidRDefault="00D15428" w:rsidP="00D15428">
      <w:pPr>
        <w:autoSpaceDE w:val="0"/>
        <w:autoSpaceDN w:val="0"/>
        <w:adjustRightInd w:val="0"/>
        <w:spacing w:before="100" w:after="100" w:line="240" w:lineRule="auto"/>
        <w:contextualSpacing/>
        <w:rPr>
          <w:sz w:val="28"/>
          <w:szCs w:val="28"/>
        </w:rPr>
      </w:pPr>
      <w:r w:rsidRPr="006C2E33">
        <w:rPr>
          <w:b/>
          <w:bCs/>
          <w:sz w:val="28"/>
          <w:szCs w:val="28"/>
        </w:rPr>
        <w:t>Claimed Items</w:t>
      </w:r>
      <w:r w:rsidRPr="006C2E33">
        <w:rPr>
          <w:sz w:val="28"/>
          <w:szCs w:val="28"/>
        </w:rPr>
        <w:t xml:space="preserve"> </w:t>
      </w:r>
    </w:p>
    <w:p w14:paraId="01225370" w14:textId="77777777" w:rsidR="00D15428" w:rsidRPr="006C2E33" w:rsidRDefault="00D15428" w:rsidP="00D15428">
      <w:pPr>
        <w:autoSpaceDE w:val="0"/>
        <w:autoSpaceDN w:val="0"/>
        <w:adjustRightInd w:val="0"/>
        <w:spacing w:before="100" w:after="100" w:line="240" w:lineRule="auto"/>
        <w:contextualSpacing/>
        <w:rPr>
          <w:sz w:val="28"/>
          <w:szCs w:val="28"/>
        </w:rPr>
      </w:pPr>
      <w:r w:rsidRPr="006C2E33">
        <w:rPr>
          <w:sz w:val="28"/>
          <w:szCs w:val="28"/>
        </w:rPr>
        <w:t xml:space="preserve">Use this report to track missing items that patrons have claimed they returned or never checked out. The Claimed Items report lists all items that have a circulation status of Claim returned or Claim never had, and identifies the last patron known to have borrowed the item. </w:t>
      </w:r>
    </w:p>
    <w:p w14:paraId="1CE79035" w14:textId="77777777" w:rsidR="00D15428" w:rsidRPr="006C2E33" w:rsidRDefault="00D15428" w:rsidP="00D15428">
      <w:pPr>
        <w:autoSpaceDE w:val="0"/>
        <w:autoSpaceDN w:val="0"/>
        <w:adjustRightInd w:val="0"/>
        <w:spacing w:before="100" w:after="100" w:line="240" w:lineRule="auto"/>
        <w:contextualSpacing/>
        <w:rPr>
          <w:sz w:val="16"/>
          <w:szCs w:val="16"/>
        </w:rPr>
      </w:pPr>
    </w:p>
    <w:p w14:paraId="7A9414A6" w14:textId="4E196723" w:rsidR="00D15428" w:rsidRPr="006C2E33" w:rsidRDefault="00D15428" w:rsidP="00D15428">
      <w:pPr>
        <w:autoSpaceDE w:val="0"/>
        <w:autoSpaceDN w:val="0"/>
        <w:adjustRightInd w:val="0"/>
        <w:spacing w:before="100" w:after="100" w:line="240" w:lineRule="auto"/>
        <w:contextualSpacing/>
        <w:rPr>
          <w:color w:val="C00000"/>
          <w:sz w:val="28"/>
          <w:szCs w:val="28"/>
        </w:rPr>
      </w:pPr>
      <w:r w:rsidRPr="006C2E33">
        <w:rPr>
          <w:b/>
          <w:bCs/>
          <w:sz w:val="28"/>
          <w:szCs w:val="28"/>
        </w:rPr>
        <w:t>Collection Disposition by Material Type Report</w:t>
      </w:r>
      <w:r w:rsidRPr="006C2E33">
        <w:rPr>
          <w:sz w:val="28"/>
          <w:szCs w:val="28"/>
        </w:rPr>
        <w:t xml:space="preserve"> </w:t>
      </w:r>
    </w:p>
    <w:p w14:paraId="1DE91004" w14:textId="77777777" w:rsidR="00D15428" w:rsidRPr="006C2E33" w:rsidRDefault="00D15428" w:rsidP="00D15428">
      <w:pPr>
        <w:autoSpaceDE w:val="0"/>
        <w:autoSpaceDN w:val="0"/>
        <w:adjustRightInd w:val="0"/>
        <w:spacing w:before="100" w:after="100" w:line="240" w:lineRule="auto"/>
        <w:contextualSpacing/>
        <w:rPr>
          <w:sz w:val="28"/>
          <w:szCs w:val="28"/>
        </w:rPr>
      </w:pPr>
      <w:r w:rsidRPr="006C2E33">
        <w:rPr>
          <w:sz w:val="28"/>
          <w:szCs w:val="28"/>
        </w:rPr>
        <w:t xml:space="preserve">You can select the branches to include in the report and group the data by branch or collection. The report shows the number and percentage of items currently on the shelf (or otherwise considered available), items out (unavailable but accounted for), or not accounted for (lost, missing). It shows </w:t>
      </w:r>
      <w:proofErr w:type="gramStart"/>
      <w:r w:rsidRPr="006C2E33">
        <w:rPr>
          <w:sz w:val="28"/>
          <w:szCs w:val="28"/>
        </w:rPr>
        <w:t>a sum total</w:t>
      </w:r>
      <w:proofErr w:type="gramEnd"/>
      <w:r w:rsidRPr="006C2E33">
        <w:rPr>
          <w:sz w:val="28"/>
          <w:szCs w:val="28"/>
        </w:rPr>
        <w:t xml:space="preserve"> for each branch and a grand total for all branches selected. If the report is grouped by collection, it is broken down by collection and shows the totals for each collection for all selected branches. The count is broken out by the material type within the collection.</w:t>
      </w:r>
    </w:p>
    <w:p w14:paraId="1118344F" w14:textId="77777777" w:rsidR="00D15428" w:rsidRPr="006C2E33" w:rsidRDefault="00D15428" w:rsidP="00D15428">
      <w:pPr>
        <w:autoSpaceDE w:val="0"/>
        <w:autoSpaceDN w:val="0"/>
        <w:adjustRightInd w:val="0"/>
        <w:spacing w:before="100" w:after="100" w:line="240" w:lineRule="auto"/>
        <w:contextualSpacing/>
        <w:rPr>
          <w:sz w:val="16"/>
          <w:szCs w:val="16"/>
        </w:rPr>
      </w:pPr>
    </w:p>
    <w:p w14:paraId="689B7FC8" w14:textId="6C564D26" w:rsidR="00D15428" w:rsidRPr="006C2E33" w:rsidRDefault="00D15428" w:rsidP="00D15428">
      <w:pPr>
        <w:autoSpaceDE w:val="0"/>
        <w:autoSpaceDN w:val="0"/>
        <w:adjustRightInd w:val="0"/>
        <w:spacing w:before="100" w:after="100" w:line="240" w:lineRule="auto"/>
        <w:contextualSpacing/>
        <w:rPr>
          <w:sz w:val="28"/>
          <w:szCs w:val="28"/>
        </w:rPr>
      </w:pPr>
      <w:r w:rsidRPr="006C2E33">
        <w:rPr>
          <w:b/>
          <w:bCs/>
          <w:sz w:val="28"/>
          <w:szCs w:val="28"/>
        </w:rPr>
        <w:t>Collection Material Type Analysis</w:t>
      </w:r>
    </w:p>
    <w:p w14:paraId="308207A1" w14:textId="77777777" w:rsidR="00D15428" w:rsidRPr="006C2E33" w:rsidRDefault="00D15428" w:rsidP="00D15428">
      <w:pPr>
        <w:autoSpaceDE w:val="0"/>
        <w:autoSpaceDN w:val="0"/>
        <w:adjustRightInd w:val="0"/>
        <w:spacing w:before="100" w:after="100" w:line="240" w:lineRule="auto"/>
        <w:contextualSpacing/>
        <w:rPr>
          <w:sz w:val="28"/>
          <w:szCs w:val="28"/>
        </w:rPr>
      </w:pPr>
      <w:r w:rsidRPr="006C2E33">
        <w:rPr>
          <w:sz w:val="28"/>
          <w:szCs w:val="28"/>
        </w:rPr>
        <w:t xml:space="preserve">This report is available from both the Cataloging and Circulation report menus. For the selected organizations, or for the whole library system, the report shows items grouped by collection, with a breakdown of material types within the collection. For each collection/material type combination, the report displays the number of items of each material type in the collection, as well as the percentage of the total number of items in the system that this collection/material type combination represents. At the bottom of each collection group, the report also shows the total number of items of all material types for each collection, and the percentage of the total number of items that this collection represents. </w:t>
      </w:r>
    </w:p>
    <w:p w14:paraId="076B7B84" w14:textId="77777777" w:rsidR="00D15428" w:rsidRPr="006C2E33" w:rsidRDefault="00D15428" w:rsidP="00D15428">
      <w:pPr>
        <w:autoSpaceDE w:val="0"/>
        <w:autoSpaceDN w:val="0"/>
        <w:adjustRightInd w:val="0"/>
        <w:spacing w:before="100" w:after="100" w:line="240" w:lineRule="auto"/>
        <w:contextualSpacing/>
        <w:rPr>
          <w:sz w:val="16"/>
          <w:szCs w:val="16"/>
        </w:rPr>
      </w:pPr>
    </w:p>
    <w:p w14:paraId="416E2A21" w14:textId="6A06CE51" w:rsidR="00D15428" w:rsidRPr="006C2E33" w:rsidRDefault="00D15428" w:rsidP="00D15428">
      <w:pPr>
        <w:autoSpaceDE w:val="0"/>
        <w:autoSpaceDN w:val="0"/>
        <w:adjustRightInd w:val="0"/>
        <w:spacing w:before="100" w:after="100" w:line="240" w:lineRule="auto"/>
        <w:contextualSpacing/>
        <w:rPr>
          <w:sz w:val="28"/>
          <w:szCs w:val="28"/>
        </w:rPr>
      </w:pPr>
      <w:r w:rsidRPr="006C2E33">
        <w:rPr>
          <w:b/>
          <w:bCs/>
          <w:i/>
          <w:iCs/>
          <w:color w:val="552579"/>
          <w:sz w:val="28"/>
          <w:szCs w:val="28"/>
        </w:rPr>
        <w:t>Note:</w:t>
      </w:r>
      <w:r w:rsidRPr="006C2E33">
        <w:rPr>
          <w:b/>
          <w:bCs/>
          <w:color w:val="552579"/>
          <w:sz w:val="28"/>
          <w:szCs w:val="28"/>
        </w:rPr>
        <w:t xml:space="preserve">  </w:t>
      </w:r>
      <w:r w:rsidRPr="006C2E33">
        <w:rPr>
          <w:sz w:val="28"/>
          <w:szCs w:val="28"/>
        </w:rPr>
        <w:t>Only final item records are included in the Collection Material Type Analysis reports. Items without barcodes and on-order items are excluded from the report.</w:t>
      </w:r>
    </w:p>
    <w:p w14:paraId="3A531027" w14:textId="77777777" w:rsidR="00D15428" w:rsidRPr="006C2E33" w:rsidRDefault="00D15428" w:rsidP="00D15428">
      <w:pPr>
        <w:autoSpaceDE w:val="0"/>
        <w:autoSpaceDN w:val="0"/>
        <w:adjustRightInd w:val="0"/>
        <w:spacing w:before="100" w:after="100" w:line="240" w:lineRule="auto"/>
        <w:contextualSpacing/>
        <w:rPr>
          <w:sz w:val="28"/>
          <w:szCs w:val="28"/>
        </w:rPr>
      </w:pPr>
    </w:p>
    <w:p w14:paraId="33D0FB79" w14:textId="77777777" w:rsidR="00801B70" w:rsidRPr="006C2E33" w:rsidRDefault="00801B70" w:rsidP="00D15428">
      <w:pPr>
        <w:autoSpaceDE w:val="0"/>
        <w:autoSpaceDN w:val="0"/>
        <w:adjustRightInd w:val="0"/>
        <w:spacing w:before="100" w:after="100" w:line="240" w:lineRule="auto"/>
        <w:contextualSpacing/>
        <w:rPr>
          <w:b/>
          <w:bCs/>
          <w:color w:val="C00000"/>
          <w:sz w:val="28"/>
          <w:szCs w:val="28"/>
        </w:rPr>
      </w:pPr>
    </w:p>
    <w:p w14:paraId="49834344" w14:textId="77777777" w:rsidR="00801B70" w:rsidRPr="006C2E33" w:rsidRDefault="00801B70" w:rsidP="00D15428">
      <w:pPr>
        <w:autoSpaceDE w:val="0"/>
        <w:autoSpaceDN w:val="0"/>
        <w:adjustRightInd w:val="0"/>
        <w:spacing w:before="100" w:after="100" w:line="240" w:lineRule="auto"/>
        <w:contextualSpacing/>
        <w:rPr>
          <w:b/>
          <w:bCs/>
          <w:color w:val="C00000"/>
          <w:sz w:val="28"/>
          <w:szCs w:val="28"/>
        </w:rPr>
      </w:pPr>
    </w:p>
    <w:p w14:paraId="7E4BC317" w14:textId="77777777" w:rsidR="00801B70" w:rsidRPr="006C2E33" w:rsidRDefault="00801B70" w:rsidP="00D15428">
      <w:pPr>
        <w:autoSpaceDE w:val="0"/>
        <w:autoSpaceDN w:val="0"/>
        <w:adjustRightInd w:val="0"/>
        <w:spacing w:before="100" w:after="100" w:line="240" w:lineRule="auto"/>
        <w:contextualSpacing/>
        <w:rPr>
          <w:b/>
          <w:bCs/>
          <w:color w:val="C00000"/>
          <w:sz w:val="28"/>
          <w:szCs w:val="28"/>
        </w:rPr>
      </w:pPr>
    </w:p>
    <w:p w14:paraId="7AACF936" w14:textId="4BB87420" w:rsidR="00D15428" w:rsidRPr="006C2E33" w:rsidRDefault="00D15428" w:rsidP="00D15428">
      <w:pPr>
        <w:autoSpaceDE w:val="0"/>
        <w:autoSpaceDN w:val="0"/>
        <w:adjustRightInd w:val="0"/>
        <w:spacing w:before="100" w:after="100" w:line="240" w:lineRule="auto"/>
        <w:contextualSpacing/>
        <w:rPr>
          <w:sz w:val="28"/>
          <w:szCs w:val="28"/>
        </w:rPr>
      </w:pPr>
      <w:r w:rsidRPr="006C2E33">
        <w:rPr>
          <w:b/>
          <w:bCs/>
          <w:sz w:val="28"/>
          <w:szCs w:val="28"/>
        </w:rPr>
        <w:t>Collection Value by Organization</w:t>
      </w:r>
      <w:r w:rsidRPr="006C2E33">
        <w:rPr>
          <w:sz w:val="28"/>
          <w:szCs w:val="28"/>
        </w:rPr>
        <w:t xml:space="preserve"> </w:t>
      </w:r>
    </w:p>
    <w:p w14:paraId="58E18C5E" w14:textId="77777777" w:rsidR="00D15428" w:rsidRPr="006C2E33" w:rsidRDefault="00D15428" w:rsidP="00D15428">
      <w:pPr>
        <w:autoSpaceDE w:val="0"/>
        <w:autoSpaceDN w:val="0"/>
        <w:adjustRightInd w:val="0"/>
        <w:spacing w:before="100" w:after="100" w:line="240" w:lineRule="auto"/>
        <w:contextualSpacing/>
        <w:rPr>
          <w:sz w:val="28"/>
          <w:szCs w:val="28"/>
        </w:rPr>
      </w:pPr>
      <w:r w:rsidRPr="006C2E33">
        <w:rPr>
          <w:sz w:val="28"/>
          <w:szCs w:val="28"/>
        </w:rPr>
        <w:t>Use this report to list the monetary value of the collections for your organization. Select the organization or organizations for which you want to see the value of each of the collections.</w:t>
      </w:r>
    </w:p>
    <w:p w14:paraId="5FD2E6CF" w14:textId="77777777" w:rsidR="00D15428" w:rsidRPr="001D6C51" w:rsidRDefault="00D15428" w:rsidP="00D15428">
      <w:pPr>
        <w:autoSpaceDE w:val="0"/>
        <w:autoSpaceDN w:val="0"/>
        <w:adjustRightInd w:val="0"/>
        <w:spacing w:before="100" w:after="100" w:line="240" w:lineRule="auto"/>
        <w:contextualSpacing/>
        <w:rPr>
          <w:sz w:val="16"/>
          <w:szCs w:val="16"/>
        </w:rPr>
      </w:pPr>
    </w:p>
    <w:p w14:paraId="38ED8C49" w14:textId="37D7C930" w:rsidR="00D15428" w:rsidRPr="006C2E33" w:rsidRDefault="00D15428" w:rsidP="00D15428">
      <w:pPr>
        <w:autoSpaceDE w:val="0"/>
        <w:autoSpaceDN w:val="0"/>
        <w:adjustRightInd w:val="0"/>
        <w:spacing w:before="100" w:after="100" w:line="240" w:lineRule="auto"/>
        <w:contextualSpacing/>
        <w:rPr>
          <w:b/>
          <w:bCs/>
          <w:i/>
          <w:iCs/>
          <w:color w:val="C00000"/>
          <w:sz w:val="28"/>
          <w:szCs w:val="28"/>
        </w:rPr>
      </w:pPr>
      <w:r w:rsidRPr="006C2E33">
        <w:rPr>
          <w:b/>
          <w:bCs/>
          <w:sz w:val="28"/>
          <w:szCs w:val="28"/>
        </w:rPr>
        <w:t>In-Transit Items</w:t>
      </w:r>
      <w:r w:rsidRPr="006C2E33">
        <w:rPr>
          <w:sz w:val="28"/>
          <w:szCs w:val="28"/>
        </w:rPr>
        <w:t xml:space="preserve"> – </w:t>
      </w:r>
      <w:r w:rsidRPr="006C2E33">
        <w:rPr>
          <w:b/>
          <w:bCs/>
          <w:i/>
          <w:iCs/>
          <w:color w:val="C00000"/>
          <w:sz w:val="28"/>
          <w:szCs w:val="28"/>
        </w:rPr>
        <w:t>Please do not run this report. It cannot be limited by branch, so it runs across the entire database.</w:t>
      </w:r>
    </w:p>
    <w:p w14:paraId="0C2B9461" w14:textId="77777777" w:rsidR="00D15428" w:rsidRPr="006C2E33" w:rsidRDefault="00D15428" w:rsidP="00D15428">
      <w:pPr>
        <w:autoSpaceDE w:val="0"/>
        <w:autoSpaceDN w:val="0"/>
        <w:adjustRightInd w:val="0"/>
        <w:spacing w:before="100" w:after="100" w:line="240" w:lineRule="auto"/>
        <w:contextualSpacing/>
        <w:rPr>
          <w:sz w:val="28"/>
          <w:szCs w:val="28"/>
        </w:rPr>
      </w:pPr>
      <w:r w:rsidRPr="006C2E33">
        <w:rPr>
          <w:sz w:val="28"/>
          <w:szCs w:val="28"/>
        </w:rPr>
        <w:t xml:space="preserve">Item records with a circulation status of In-Transit or Transferred on a date you select. The items are grouped by the “sent from” branch—the branch listed in the In-Transit/Transferred </w:t>
      </w:r>
      <w:r w:rsidRPr="006C2E33">
        <w:rPr>
          <w:b/>
          <w:bCs/>
          <w:sz w:val="28"/>
          <w:szCs w:val="28"/>
        </w:rPr>
        <w:t>From</w:t>
      </w:r>
      <w:r w:rsidRPr="006C2E33">
        <w:rPr>
          <w:sz w:val="28"/>
          <w:szCs w:val="28"/>
        </w:rPr>
        <w:t xml:space="preserve"> field on the item record </w:t>
      </w:r>
      <w:proofErr w:type="spellStart"/>
      <w:r w:rsidRPr="006C2E33">
        <w:rPr>
          <w:sz w:val="28"/>
          <w:szCs w:val="28"/>
        </w:rPr>
        <w:t>workform</w:t>
      </w:r>
      <w:proofErr w:type="spellEnd"/>
      <w:r w:rsidRPr="006C2E33">
        <w:rPr>
          <w:sz w:val="28"/>
          <w:szCs w:val="28"/>
        </w:rPr>
        <w:t>. This report can help you identify items that were sent to another library but may be delayed or lost in transit.</w:t>
      </w:r>
    </w:p>
    <w:p w14:paraId="7EE80821" w14:textId="77777777" w:rsidR="00D15428" w:rsidRPr="001D6C51" w:rsidRDefault="00D15428" w:rsidP="00D15428">
      <w:pPr>
        <w:autoSpaceDE w:val="0"/>
        <w:autoSpaceDN w:val="0"/>
        <w:adjustRightInd w:val="0"/>
        <w:spacing w:before="100" w:after="100" w:line="240" w:lineRule="auto"/>
        <w:contextualSpacing/>
        <w:rPr>
          <w:sz w:val="16"/>
          <w:szCs w:val="16"/>
        </w:rPr>
      </w:pPr>
    </w:p>
    <w:p w14:paraId="268CD15A" w14:textId="2737277D" w:rsidR="00D15428" w:rsidRPr="006C2E33" w:rsidRDefault="00D15428" w:rsidP="00D15428">
      <w:pPr>
        <w:autoSpaceDE w:val="0"/>
        <w:autoSpaceDN w:val="0"/>
        <w:adjustRightInd w:val="0"/>
        <w:spacing w:before="100" w:after="100" w:line="240" w:lineRule="auto"/>
        <w:contextualSpacing/>
        <w:rPr>
          <w:sz w:val="28"/>
          <w:szCs w:val="28"/>
        </w:rPr>
      </w:pPr>
      <w:r w:rsidRPr="006C2E33">
        <w:rPr>
          <w:b/>
          <w:bCs/>
          <w:sz w:val="28"/>
          <w:szCs w:val="28"/>
        </w:rPr>
        <w:t>Inventory Exception - Incorrect Status</w:t>
      </w:r>
      <w:r w:rsidRPr="006C2E33">
        <w:rPr>
          <w:sz w:val="28"/>
          <w:szCs w:val="28"/>
        </w:rPr>
        <w:t xml:space="preserve"> </w:t>
      </w:r>
    </w:p>
    <w:p w14:paraId="03482AD0" w14:textId="77777777" w:rsidR="00D15428" w:rsidRPr="006C2E33" w:rsidRDefault="00D15428" w:rsidP="00D15428">
      <w:pPr>
        <w:autoSpaceDE w:val="0"/>
        <w:autoSpaceDN w:val="0"/>
        <w:adjustRightInd w:val="0"/>
        <w:spacing w:before="100" w:after="100" w:line="240" w:lineRule="auto"/>
        <w:contextualSpacing/>
        <w:rPr>
          <w:sz w:val="28"/>
          <w:szCs w:val="28"/>
        </w:rPr>
      </w:pPr>
      <w:r w:rsidRPr="006C2E33">
        <w:rPr>
          <w:sz w:val="28"/>
          <w:szCs w:val="28"/>
        </w:rPr>
        <w:t xml:space="preserve">Lists items that had a status other than </w:t>
      </w:r>
      <w:proofErr w:type="gramStart"/>
      <w:r w:rsidRPr="006C2E33">
        <w:rPr>
          <w:sz w:val="28"/>
          <w:szCs w:val="28"/>
        </w:rPr>
        <w:t>In</w:t>
      </w:r>
      <w:proofErr w:type="gramEnd"/>
      <w:r w:rsidRPr="006C2E33">
        <w:rPr>
          <w:sz w:val="28"/>
          <w:szCs w:val="28"/>
        </w:rPr>
        <w:t xml:space="preserve"> during inventory. You specify a call number range and a cut-off date. Set the cut-off date to the day before the inventory date. You can filter the report by organization.</w:t>
      </w:r>
    </w:p>
    <w:p w14:paraId="029F1B1F" w14:textId="77777777" w:rsidR="00D15428" w:rsidRPr="001D6C51" w:rsidRDefault="00D15428" w:rsidP="00D15428">
      <w:pPr>
        <w:autoSpaceDE w:val="0"/>
        <w:autoSpaceDN w:val="0"/>
        <w:adjustRightInd w:val="0"/>
        <w:spacing w:before="100" w:after="100" w:line="240" w:lineRule="auto"/>
        <w:contextualSpacing/>
        <w:rPr>
          <w:sz w:val="16"/>
          <w:szCs w:val="16"/>
        </w:rPr>
      </w:pPr>
    </w:p>
    <w:p w14:paraId="2CE03886" w14:textId="46DAA880" w:rsidR="00D15428" w:rsidRPr="006C2E33" w:rsidRDefault="00D15428" w:rsidP="00D15428">
      <w:pPr>
        <w:autoSpaceDE w:val="0"/>
        <w:autoSpaceDN w:val="0"/>
        <w:adjustRightInd w:val="0"/>
        <w:spacing w:before="100" w:after="100" w:line="240" w:lineRule="auto"/>
        <w:contextualSpacing/>
        <w:rPr>
          <w:sz w:val="28"/>
          <w:szCs w:val="28"/>
        </w:rPr>
      </w:pPr>
      <w:r w:rsidRPr="006C2E33">
        <w:rPr>
          <w:b/>
          <w:bCs/>
          <w:sz w:val="28"/>
          <w:szCs w:val="28"/>
        </w:rPr>
        <w:t xml:space="preserve">Inventory Exception - </w:t>
      </w:r>
      <w:proofErr w:type="spellStart"/>
      <w:r w:rsidRPr="006C2E33">
        <w:rPr>
          <w:b/>
          <w:bCs/>
          <w:sz w:val="28"/>
          <w:szCs w:val="28"/>
        </w:rPr>
        <w:t>Misshelved</w:t>
      </w:r>
      <w:proofErr w:type="spellEnd"/>
      <w:r w:rsidRPr="006C2E33">
        <w:rPr>
          <w:sz w:val="28"/>
          <w:szCs w:val="28"/>
        </w:rPr>
        <w:t xml:space="preserve"> </w:t>
      </w:r>
    </w:p>
    <w:p w14:paraId="30E5495D" w14:textId="77777777" w:rsidR="00D15428" w:rsidRPr="006C2E33" w:rsidRDefault="00D15428" w:rsidP="00D15428">
      <w:pPr>
        <w:autoSpaceDE w:val="0"/>
        <w:autoSpaceDN w:val="0"/>
        <w:adjustRightInd w:val="0"/>
        <w:spacing w:before="100" w:after="100" w:line="240" w:lineRule="auto"/>
        <w:contextualSpacing/>
        <w:rPr>
          <w:sz w:val="28"/>
          <w:szCs w:val="28"/>
        </w:rPr>
      </w:pPr>
      <w:r w:rsidRPr="006C2E33">
        <w:rPr>
          <w:sz w:val="28"/>
          <w:szCs w:val="28"/>
        </w:rPr>
        <w:t xml:space="preserve">Lists items with a status of </w:t>
      </w:r>
      <w:proofErr w:type="gramStart"/>
      <w:r w:rsidRPr="006C2E33">
        <w:rPr>
          <w:sz w:val="28"/>
          <w:szCs w:val="28"/>
        </w:rPr>
        <w:t>In</w:t>
      </w:r>
      <w:proofErr w:type="gramEnd"/>
      <w:r w:rsidRPr="006C2E33">
        <w:rPr>
          <w:sz w:val="28"/>
          <w:szCs w:val="28"/>
        </w:rPr>
        <w:t xml:space="preserve"> that should have been in the inventory sequence but were not. You specify a call number range and a cut-off date. Set the cut-off date to the date you started the inventory. You can filter the report by organization. </w:t>
      </w:r>
    </w:p>
    <w:p w14:paraId="673C3B11" w14:textId="77777777" w:rsidR="00D15428" w:rsidRPr="001D6C51" w:rsidRDefault="00D15428" w:rsidP="00D15428">
      <w:pPr>
        <w:autoSpaceDE w:val="0"/>
        <w:autoSpaceDN w:val="0"/>
        <w:adjustRightInd w:val="0"/>
        <w:spacing w:before="100" w:after="100" w:line="240" w:lineRule="auto"/>
        <w:contextualSpacing/>
        <w:rPr>
          <w:sz w:val="16"/>
          <w:szCs w:val="16"/>
        </w:rPr>
      </w:pPr>
    </w:p>
    <w:p w14:paraId="0CB2E38E" w14:textId="40438E3E" w:rsidR="00D15428" w:rsidRPr="006C2E33" w:rsidRDefault="00D15428" w:rsidP="00D15428">
      <w:pPr>
        <w:autoSpaceDE w:val="0"/>
        <w:autoSpaceDN w:val="0"/>
        <w:adjustRightInd w:val="0"/>
        <w:spacing w:before="100" w:after="100" w:line="240" w:lineRule="auto"/>
        <w:contextualSpacing/>
        <w:rPr>
          <w:sz w:val="28"/>
          <w:szCs w:val="28"/>
        </w:rPr>
      </w:pPr>
      <w:r w:rsidRPr="006C2E33">
        <w:rPr>
          <w:b/>
          <w:bCs/>
          <w:sz w:val="28"/>
          <w:szCs w:val="28"/>
        </w:rPr>
        <w:t xml:space="preserve">Inventory </w:t>
      </w:r>
      <w:proofErr w:type="spellStart"/>
      <w:r w:rsidRPr="006C2E33">
        <w:rPr>
          <w:b/>
          <w:bCs/>
          <w:sz w:val="28"/>
          <w:szCs w:val="28"/>
        </w:rPr>
        <w:t>Shelflist</w:t>
      </w:r>
      <w:proofErr w:type="spellEnd"/>
    </w:p>
    <w:p w14:paraId="45D07309" w14:textId="255A9A4B" w:rsidR="00D15428" w:rsidRPr="006C2E33" w:rsidRDefault="00D15428" w:rsidP="00D15428">
      <w:pPr>
        <w:autoSpaceDE w:val="0"/>
        <w:autoSpaceDN w:val="0"/>
        <w:adjustRightInd w:val="0"/>
        <w:spacing w:before="100" w:after="100" w:line="240" w:lineRule="auto"/>
        <w:contextualSpacing/>
        <w:rPr>
          <w:color w:val="C00000"/>
          <w:sz w:val="28"/>
          <w:szCs w:val="28"/>
        </w:rPr>
      </w:pPr>
      <w:r w:rsidRPr="006C2E33">
        <w:rPr>
          <w:sz w:val="28"/>
          <w:szCs w:val="28"/>
        </w:rPr>
        <w:t xml:space="preserve">Items inventoried using the Update </w:t>
      </w:r>
      <w:proofErr w:type="spellStart"/>
      <w:r w:rsidRPr="006C2E33">
        <w:rPr>
          <w:sz w:val="28"/>
          <w:szCs w:val="28"/>
        </w:rPr>
        <w:t>InventoryDate</w:t>
      </w:r>
      <w:proofErr w:type="spellEnd"/>
      <w:r w:rsidRPr="006C2E33">
        <w:rPr>
          <w:sz w:val="28"/>
          <w:szCs w:val="28"/>
        </w:rPr>
        <w:t xml:space="preserve"> view on the Check In </w:t>
      </w:r>
      <w:proofErr w:type="spellStart"/>
      <w:r w:rsidRPr="006C2E33">
        <w:rPr>
          <w:sz w:val="28"/>
          <w:szCs w:val="28"/>
        </w:rPr>
        <w:t>workform</w:t>
      </w:r>
      <w:proofErr w:type="spellEnd"/>
      <w:r w:rsidRPr="006C2E33">
        <w:rPr>
          <w:sz w:val="28"/>
          <w:szCs w:val="28"/>
        </w:rPr>
        <w:t>. You specify the call number range. Run this report after taking an inventory.</w:t>
      </w:r>
    </w:p>
    <w:p w14:paraId="68D9FFCD" w14:textId="77777777" w:rsidR="00D15428" w:rsidRPr="001D6C51" w:rsidRDefault="00D15428" w:rsidP="00D15428">
      <w:pPr>
        <w:autoSpaceDE w:val="0"/>
        <w:autoSpaceDN w:val="0"/>
        <w:adjustRightInd w:val="0"/>
        <w:spacing w:before="100" w:after="100" w:line="240" w:lineRule="auto"/>
        <w:contextualSpacing/>
        <w:rPr>
          <w:sz w:val="16"/>
          <w:szCs w:val="16"/>
        </w:rPr>
      </w:pPr>
    </w:p>
    <w:p w14:paraId="0E374C05" w14:textId="013640C8" w:rsidR="00D15428" w:rsidRPr="006C2E33" w:rsidRDefault="00D15428" w:rsidP="00D15428">
      <w:pPr>
        <w:autoSpaceDE w:val="0"/>
        <w:autoSpaceDN w:val="0"/>
        <w:adjustRightInd w:val="0"/>
        <w:spacing w:before="100" w:after="100" w:line="240" w:lineRule="auto"/>
        <w:contextualSpacing/>
        <w:rPr>
          <w:sz w:val="28"/>
          <w:szCs w:val="28"/>
        </w:rPr>
      </w:pPr>
      <w:r w:rsidRPr="006C2E33">
        <w:rPr>
          <w:b/>
          <w:bCs/>
          <w:sz w:val="28"/>
          <w:szCs w:val="28"/>
        </w:rPr>
        <w:t>Item Records by Funding Source and Stat Code</w:t>
      </w:r>
      <w:r w:rsidRPr="006C2E33">
        <w:rPr>
          <w:sz w:val="28"/>
          <w:szCs w:val="28"/>
        </w:rPr>
        <w:t xml:space="preserve"> </w:t>
      </w:r>
    </w:p>
    <w:p w14:paraId="7A6C088C" w14:textId="77777777" w:rsidR="00D15428" w:rsidRPr="006C2E33" w:rsidRDefault="00D15428" w:rsidP="00D15428">
      <w:pPr>
        <w:autoSpaceDE w:val="0"/>
        <w:autoSpaceDN w:val="0"/>
        <w:adjustRightInd w:val="0"/>
        <w:spacing w:before="100" w:after="100" w:line="240" w:lineRule="auto"/>
        <w:contextualSpacing/>
        <w:rPr>
          <w:sz w:val="28"/>
          <w:szCs w:val="28"/>
        </w:rPr>
      </w:pPr>
      <w:r w:rsidRPr="006C2E33">
        <w:rPr>
          <w:sz w:val="28"/>
          <w:szCs w:val="28"/>
        </w:rPr>
        <w:t>This report lists items added within a certain time frame grouped by fund and then by statistical code. You select the organization or organizations, the begin date, and the end date. If your library uses Polaris Acquisitions, the fund used to pay for the items appears next to Funding Source. Under the funding source is the statistical code for the items.</w:t>
      </w:r>
    </w:p>
    <w:p w14:paraId="1D90CD8F" w14:textId="77777777" w:rsidR="00D15428" w:rsidRPr="001D6C51" w:rsidRDefault="00D15428" w:rsidP="00D15428">
      <w:pPr>
        <w:autoSpaceDE w:val="0"/>
        <w:autoSpaceDN w:val="0"/>
        <w:adjustRightInd w:val="0"/>
        <w:spacing w:before="100" w:after="100" w:line="240" w:lineRule="auto"/>
        <w:contextualSpacing/>
        <w:rPr>
          <w:sz w:val="16"/>
          <w:szCs w:val="16"/>
        </w:rPr>
      </w:pPr>
    </w:p>
    <w:p w14:paraId="572AB39A" w14:textId="10432268" w:rsidR="00D15428" w:rsidRPr="006C2E33" w:rsidRDefault="00D15428" w:rsidP="00D15428">
      <w:pPr>
        <w:autoSpaceDE w:val="0"/>
        <w:autoSpaceDN w:val="0"/>
        <w:adjustRightInd w:val="0"/>
        <w:spacing w:before="100" w:after="100" w:line="240" w:lineRule="auto"/>
        <w:contextualSpacing/>
        <w:rPr>
          <w:color w:val="C00000"/>
          <w:sz w:val="28"/>
          <w:szCs w:val="28"/>
        </w:rPr>
      </w:pPr>
      <w:r w:rsidRPr="006C2E33">
        <w:rPr>
          <w:b/>
          <w:bCs/>
          <w:sz w:val="28"/>
          <w:szCs w:val="28"/>
        </w:rPr>
        <w:t>Item Records That Do Not Display In PAC</w:t>
      </w:r>
      <w:r w:rsidRPr="006C2E33">
        <w:rPr>
          <w:sz w:val="28"/>
          <w:szCs w:val="28"/>
        </w:rPr>
        <w:t xml:space="preserve"> </w:t>
      </w:r>
    </w:p>
    <w:p w14:paraId="1C38EDD2" w14:textId="77777777" w:rsidR="00D15428" w:rsidRPr="006C2E33" w:rsidRDefault="00D15428" w:rsidP="00D15428">
      <w:pPr>
        <w:autoSpaceDE w:val="0"/>
        <w:autoSpaceDN w:val="0"/>
        <w:adjustRightInd w:val="0"/>
        <w:spacing w:before="100" w:after="100" w:line="240" w:lineRule="auto"/>
        <w:contextualSpacing/>
        <w:rPr>
          <w:sz w:val="28"/>
          <w:szCs w:val="28"/>
        </w:rPr>
      </w:pPr>
      <w:r w:rsidRPr="006C2E33">
        <w:rPr>
          <w:sz w:val="28"/>
          <w:szCs w:val="28"/>
        </w:rPr>
        <w:t>Use this report to identify items that do not display in the public access catalog. You can select the organizations, collections, and material types for this report.</w:t>
      </w:r>
    </w:p>
    <w:p w14:paraId="4F0840B8" w14:textId="77777777" w:rsidR="00D15428" w:rsidRPr="001D6C51" w:rsidRDefault="00D15428" w:rsidP="00D15428">
      <w:pPr>
        <w:autoSpaceDE w:val="0"/>
        <w:autoSpaceDN w:val="0"/>
        <w:adjustRightInd w:val="0"/>
        <w:spacing w:before="100" w:after="100" w:line="240" w:lineRule="auto"/>
        <w:contextualSpacing/>
        <w:rPr>
          <w:sz w:val="16"/>
          <w:szCs w:val="16"/>
        </w:rPr>
      </w:pPr>
    </w:p>
    <w:p w14:paraId="0AA7ABDD" w14:textId="5B9F6A17" w:rsidR="00D15428" w:rsidRPr="006C2E33" w:rsidRDefault="00D15428" w:rsidP="00D15428">
      <w:pPr>
        <w:autoSpaceDE w:val="0"/>
        <w:autoSpaceDN w:val="0"/>
        <w:adjustRightInd w:val="0"/>
        <w:spacing w:before="100" w:after="100" w:line="240" w:lineRule="auto"/>
        <w:contextualSpacing/>
        <w:rPr>
          <w:sz w:val="28"/>
          <w:szCs w:val="28"/>
        </w:rPr>
      </w:pPr>
      <w:r w:rsidRPr="006C2E33">
        <w:rPr>
          <w:b/>
          <w:bCs/>
          <w:sz w:val="28"/>
          <w:szCs w:val="28"/>
        </w:rPr>
        <w:t>Item Records without Barcodes</w:t>
      </w:r>
      <w:r w:rsidRPr="006C2E33">
        <w:rPr>
          <w:sz w:val="28"/>
          <w:szCs w:val="28"/>
        </w:rPr>
        <w:t xml:space="preserve"> </w:t>
      </w:r>
    </w:p>
    <w:p w14:paraId="5D78E8AB" w14:textId="77777777" w:rsidR="00D15428" w:rsidRPr="006C2E33" w:rsidRDefault="00D15428" w:rsidP="00D15428">
      <w:pPr>
        <w:autoSpaceDE w:val="0"/>
        <w:autoSpaceDN w:val="0"/>
        <w:adjustRightInd w:val="0"/>
        <w:spacing w:before="100" w:after="100" w:line="240" w:lineRule="auto"/>
        <w:contextualSpacing/>
        <w:rPr>
          <w:sz w:val="28"/>
          <w:szCs w:val="28"/>
        </w:rPr>
      </w:pPr>
      <w:r w:rsidRPr="006C2E33">
        <w:rPr>
          <w:sz w:val="28"/>
          <w:szCs w:val="28"/>
        </w:rPr>
        <w:t>Use this report to identify items without barcodes for the selected organizations. You can select the organizations, collections, and material types for this report.</w:t>
      </w:r>
    </w:p>
    <w:p w14:paraId="0282C87C" w14:textId="77777777" w:rsidR="00D15428" w:rsidRPr="001D6C51" w:rsidRDefault="00D15428" w:rsidP="00D15428">
      <w:pPr>
        <w:autoSpaceDE w:val="0"/>
        <w:autoSpaceDN w:val="0"/>
        <w:adjustRightInd w:val="0"/>
        <w:spacing w:before="100" w:after="100" w:line="240" w:lineRule="auto"/>
        <w:contextualSpacing/>
        <w:rPr>
          <w:sz w:val="16"/>
          <w:szCs w:val="16"/>
        </w:rPr>
      </w:pPr>
    </w:p>
    <w:p w14:paraId="56FD2BCE" w14:textId="294296BE" w:rsidR="00D15428" w:rsidRPr="006C2E33" w:rsidRDefault="00D15428" w:rsidP="00D15428">
      <w:pPr>
        <w:autoSpaceDE w:val="0"/>
        <w:autoSpaceDN w:val="0"/>
        <w:adjustRightInd w:val="0"/>
        <w:spacing w:before="100" w:after="100" w:line="240" w:lineRule="auto"/>
        <w:contextualSpacing/>
        <w:rPr>
          <w:sz w:val="28"/>
          <w:szCs w:val="28"/>
        </w:rPr>
      </w:pPr>
      <w:r w:rsidRPr="006C2E33">
        <w:rPr>
          <w:b/>
          <w:bCs/>
          <w:sz w:val="28"/>
          <w:szCs w:val="28"/>
        </w:rPr>
        <w:t xml:space="preserve">Item Status </w:t>
      </w:r>
    </w:p>
    <w:p w14:paraId="498650EE" w14:textId="2FBE556E" w:rsidR="00D15428" w:rsidRPr="006C2E33" w:rsidRDefault="00D15428" w:rsidP="00D15428">
      <w:pPr>
        <w:autoSpaceDE w:val="0"/>
        <w:autoSpaceDN w:val="0"/>
        <w:adjustRightInd w:val="0"/>
        <w:spacing w:before="100" w:after="100" w:line="240" w:lineRule="auto"/>
        <w:contextualSpacing/>
        <w:rPr>
          <w:sz w:val="28"/>
          <w:szCs w:val="28"/>
        </w:rPr>
      </w:pPr>
      <w:r w:rsidRPr="006C2E33">
        <w:rPr>
          <w:sz w:val="28"/>
          <w:szCs w:val="28"/>
        </w:rPr>
        <w:t xml:space="preserve">Use this report to identify the number of items belonging to the selected organizations that have a certain circulation or hold status. The report is not intended to be an </w:t>
      </w:r>
      <w:r w:rsidRPr="006C2E33">
        <w:rPr>
          <w:sz w:val="28"/>
          <w:szCs w:val="28"/>
        </w:rPr>
        <w:lastRenderedPageBreak/>
        <w:t xml:space="preserve">inventory of all items on the shelves. The following item statuses are included in this report: </w:t>
      </w:r>
    </w:p>
    <w:p w14:paraId="33E02D5C" w14:textId="77777777" w:rsidR="00021AAB" w:rsidRDefault="00021AAB" w:rsidP="00D15428">
      <w:pPr>
        <w:autoSpaceDE w:val="0"/>
        <w:autoSpaceDN w:val="0"/>
        <w:adjustRightInd w:val="0"/>
        <w:spacing w:before="100" w:after="100" w:line="240" w:lineRule="auto"/>
        <w:contextualSpacing/>
        <w:rPr>
          <w:sz w:val="26"/>
          <w:szCs w:val="26"/>
        </w:rPr>
      </w:pPr>
    </w:p>
    <w:p w14:paraId="40DBA529" w14:textId="77777777" w:rsidR="00D15428" w:rsidRDefault="00D15428" w:rsidP="00D15428">
      <w:pPr>
        <w:autoSpaceDE w:val="0"/>
        <w:autoSpaceDN w:val="0"/>
        <w:adjustRightInd w:val="0"/>
        <w:spacing w:before="100" w:after="100" w:line="240" w:lineRule="auto"/>
        <w:contextualSpacing/>
        <w:rPr>
          <w:sz w:val="26"/>
          <w:szCs w:val="26"/>
        </w:rPr>
      </w:pPr>
    </w:p>
    <w:tbl>
      <w:tblPr>
        <w:tblW w:w="0" w:type="auto"/>
        <w:tblInd w:w="1635" w:type="dxa"/>
        <w:tblLayout w:type="fixed"/>
        <w:tblCellMar>
          <w:left w:w="90" w:type="dxa"/>
          <w:right w:w="90" w:type="dxa"/>
        </w:tblCellMar>
        <w:tblLook w:val="0000" w:firstRow="0" w:lastRow="0" w:firstColumn="0" w:lastColumn="0" w:noHBand="0" w:noVBand="0"/>
      </w:tblPr>
      <w:tblGrid>
        <w:gridCol w:w="3000"/>
        <w:gridCol w:w="2925"/>
      </w:tblGrid>
      <w:tr w:rsidR="00D15428" w:rsidRPr="00C06000" w14:paraId="1B03960A" w14:textId="77777777" w:rsidTr="00B67091">
        <w:tc>
          <w:tcPr>
            <w:tcW w:w="3000" w:type="dxa"/>
            <w:tcBorders>
              <w:top w:val="threeDEmboss" w:sz="12" w:space="0" w:color="auto"/>
              <w:left w:val="threeDEmboss" w:sz="12" w:space="0" w:color="auto"/>
              <w:bottom w:val="threeDEmboss" w:sz="12" w:space="0" w:color="auto"/>
              <w:right w:val="threeDEmboss" w:sz="12" w:space="0" w:color="auto"/>
            </w:tcBorders>
          </w:tcPr>
          <w:p w14:paraId="455BE28C" w14:textId="77777777" w:rsidR="00D15428" w:rsidRPr="00C06000" w:rsidRDefault="00D15428" w:rsidP="00B67091">
            <w:pPr>
              <w:autoSpaceDE w:val="0"/>
              <w:autoSpaceDN w:val="0"/>
              <w:adjustRightInd w:val="0"/>
              <w:spacing w:before="100" w:after="100" w:line="240" w:lineRule="auto"/>
              <w:rPr>
                <w:sz w:val="24"/>
                <w:szCs w:val="24"/>
              </w:rPr>
            </w:pPr>
            <w:bookmarkStart w:id="0" w:name="Xah1114267"/>
            <w:bookmarkEnd w:id="0"/>
            <w:r w:rsidRPr="00C06000">
              <w:rPr>
                <w:sz w:val="24"/>
                <w:szCs w:val="24"/>
              </w:rPr>
              <w:t>• Bindery</w:t>
            </w:r>
          </w:p>
          <w:p w14:paraId="710EE7BA" w14:textId="77777777" w:rsidR="00D15428" w:rsidRPr="00C06000" w:rsidRDefault="00D15428" w:rsidP="00B67091">
            <w:pPr>
              <w:autoSpaceDE w:val="0"/>
              <w:autoSpaceDN w:val="0"/>
              <w:adjustRightInd w:val="0"/>
              <w:spacing w:before="100" w:after="100" w:line="240" w:lineRule="auto"/>
              <w:rPr>
                <w:sz w:val="24"/>
                <w:szCs w:val="24"/>
              </w:rPr>
            </w:pPr>
            <w:bookmarkStart w:id="1" w:name="Xah1114268"/>
            <w:bookmarkEnd w:id="1"/>
            <w:r w:rsidRPr="00C06000">
              <w:rPr>
                <w:sz w:val="24"/>
                <w:szCs w:val="24"/>
              </w:rPr>
              <w:t>• Claim Never Had</w:t>
            </w:r>
          </w:p>
          <w:p w14:paraId="63DCC6BA" w14:textId="77777777" w:rsidR="00D15428" w:rsidRPr="00C06000" w:rsidRDefault="00D15428" w:rsidP="00B67091">
            <w:pPr>
              <w:autoSpaceDE w:val="0"/>
              <w:autoSpaceDN w:val="0"/>
              <w:adjustRightInd w:val="0"/>
              <w:spacing w:before="100" w:after="100" w:line="240" w:lineRule="auto"/>
              <w:rPr>
                <w:sz w:val="24"/>
                <w:szCs w:val="24"/>
              </w:rPr>
            </w:pPr>
            <w:bookmarkStart w:id="2" w:name="Xah1114269"/>
            <w:bookmarkEnd w:id="2"/>
            <w:r w:rsidRPr="00C06000">
              <w:rPr>
                <w:sz w:val="24"/>
                <w:szCs w:val="24"/>
              </w:rPr>
              <w:t>• Claim Returned</w:t>
            </w:r>
          </w:p>
          <w:p w14:paraId="27C0A6A9" w14:textId="77777777" w:rsidR="00D15428" w:rsidRPr="00C06000" w:rsidRDefault="00D15428" w:rsidP="00B67091">
            <w:pPr>
              <w:autoSpaceDE w:val="0"/>
              <w:autoSpaceDN w:val="0"/>
              <w:adjustRightInd w:val="0"/>
              <w:spacing w:before="100" w:after="100" w:line="240" w:lineRule="auto"/>
              <w:rPr>
                <w:sz w:val="24"/>
                <w:szCs w:val="24"/>
              </w:rPr>
            </w:pPr>
            <w:bookmarkStart w:id="3" w:name="Xah1114270"/>
            <w:bookmarkEnd w:id="3"/>
            <w:r w:rsidRPr="00C06000">
              <w:rPr>
                <w:sz w:val="24"/>
                <w:szCs w:val="24"/>
              </w:rPr>
              <w:t>• Held</w:t>
            </w:r>
          </w:p>
          <w:p w14:paraId="24C67A1D" w14:textId="77777777" w:rsidR="00D15428" w:rsidRPr="00C06000" w:rsidRDefault="00D15428" w:rsidP="00B67091">
            <w:pPr>
              <w:autoSpaceDE w:val="0"/>
              <w:autoSpaceDN w:val="0"/>
              <w:adjustRightInd w:val="0"/>
              <w:spacing w:before="100" w:after="100" w:line="240" w:lineRule="auto"/>
              <w:rPr>
                <w:sz w:val="24"/>
                <w:szCs w:val="24"/>
              </w:rPr>
            </w:pPr>
            <w:bookmarkStart w:id="4" w:name="Xah1114271"/>
            <w:bookmarkEnd w:id="4"/>
            <w:r w:rsidRPr="00C06000">
              <w:rPr>
                <w:sz w:val="24"/>
                <w:szCs w:val="24"/>
              </w:rPr>
              <w:t>• In</w:t>
            </w:r>
          </w:p>
          <w:p w14:paraId="6D476068" w14:textId="77777777" w:rsidR="00D15428" w:rsidRPr="00C06000" w:rsidRDefault="00D15428" w:rsidP="00B67091">
            <w:pPr>
              <w:autoSpaceDE w:val="0"/>
              <w:autoSpaceDN w:val="0"/>
              <w:adjustRightInd w:val="0"/>
              <w:spacing w:before="100" w:after="100" w:line="240" w:lineRule="auto"/>
              <w:rPr>
                <w:sz w:val="24"/>
                <w:szCs w:val="24"/>
              </w:rPr>
            </w:pPr>
            <w:bookmarkStart w:id="5" w:name="Xah1114272"/>
            <w:bookmarkEnd w:id="5"/>
            <w:r w:rsidRPr="00C06000">
              <w:rPr>
                <w:sz w:val="24"/>
                <w:szCs w:val="24"/>
              </w:rPr>
              <w:t>• In-process</w:t>
            </w:r>
          </w:p>
          <w:p w14:paraId="664A669F" w14:textId="77777777" w:rsidR="00D15428" w:rsidRPr="00C06000" w:rsidRDefault="00D15428" w:rsidP="00B67091">
            <w:pPr>
              <w:autoSpaceDE w:val="0"/>
              <w:autoSpaceDN w:val="0"/>
              <w:adjustRightInd w:val="0"/>
              <w:spacing w:before="100" w:after="100" w:line="240" w:lineRule="auto"/>
              <w:rPr>
                <w:sz w:val="24"/>
                <w:szCs w:val="24"/>
              </w:rPr>
            </w:pPr>
            <w:bookmarkStart w:id="6" w:name="Xah1114273"/>
            <w:bookmarkEnd w:id="6"/>
            <w:r w:rsidRPr="00C06000">
              <w:rPr>
                <w:sz w:val="24"/>
                <w:szCs w:val="24"/>
              </w:rPr>
              <w:t>• In-repair</w:t>
            </w:r>
          </w:p>
          <w:p w14:paraId="4F4FD0E1" w14:textId="77777777" w:rsidR="00D15428" w:rsidRPr="00C06000" w:rsidRDefault="00D15428" w:rsidP="00B67091">
            <w:pPr>
              <w:autoSpaceDE w:val="0"/>
              <w:autoSpaceDN w:val="0"/>
              <w:adjustRightInd w:val="0"/>
              <w:spacing w:before="100" w:after="100" w:line="240" w:lineRule="auto"/>
              <w:rPr>
                <w:rFonts w:ascii="Times New Roman" w:hAnsi="Times New Roman"/>
                <w:sz w:val="24"/>
                <w:szCs w:val="24"/>
              </w:rPr>
            </w:pPr>
            <w:bookmarkStart w:id="7" w:name="Xah1114274"/>
            <w:bookmarkEnd w:id="7"/>
            <w:r w:rsidRPr="00C06000">
              <w:rPr>
                <w:sz w:val="24"/>
                <w:szCs w:val="24"/>
              </w:rPr>
              <w:t>• In-transit</w:t>
            </w:r>
          </w:p>
        </w:tc>
        <w:tc>
          <w:tcPr>
            <w:tcW w:w="2925" w:type="dxa"/>
            <w:tcBorders>
              <w:top w:val="threeDEmboss" w:sz="12" w:space="0" w:color="auto"/>
              <w:left w:val="threeDEmboss" w:sz="12" w:space="0" w:color="auto"/>
              <w:bottom w:val="threeDEmboss" w:sz="12" w:space="0" w:color="auto"/>
              <w:right w:val="threeDEmboss" w:sz="12" w:space="0" w:color="auto"/>
            </w:tcBorders>
          </w:tcPr>
          <w:p w14:paraId="440D2FE4" w14:textId="77777777" w:rsidR="00D15428" w:rsidRPr="00C06000" w:rsidRDefault="00D15428" w:rsidP="00B67091">
            <w:pPr>
              <w:autoSpaceDE w:val="0"/>
              <w:autoSpaceDN w:val="0"/>
              <w:adjustRightInd w:val="0"/>
              <w:spacing w:before="100" w:after="100" w:line="240" w:lineRule="auto"/>
              <w:ind w:right="-84"/>
              <w:rPr>
                <w:sz w:val="24"/>
                <w:szCs w:val="24"/>
              </w:rPr>
            </w:pPr>
            <w:bookmarkStart w:id="8" w:name="Xah1114276"/>
            <w:bookmarkEnd w:id="8"/>
            <w:r w:rsidRPr="00C06000">
              <w:rPr>
                <w:sz w:val="24"/>
                <w:szCs w:val="24"/>
              </w:rPr>
              <w:t>• Lost</w:t>
            </w:r>
          </w:p>
          <w:p w14:paraId="48F303BC" w14:textId="77777777" w:rsidR="00D15428" w:rsidRPr="00C06000" w:rsidRDefault="00D15428" w:rsidP="00B67091">
            <w:pPr>
              <w:autoSpaceDE w:val="0"/>
              <w:autoSpaceDN w:val="0"/>
              <w:adjustRightInd w:val="0"/>
              <w:spacing w:before="100" w:after="100" w:line="240" w:lineRule="auto"/>
              <w:ind w:right="-84"/>
              <w:rPr>
                <w:sz w:val="24"/>
                <w:szCs w:val="24"/>
              </w:rPr>
            </w:pPr>
            <w:bookmarkStart w:id="9" w:name="Xah1114277"/>
            <w:bookmarkEnd w:id="9"/>
            <w:r w:rsidRPr="00C06000">
              <w:rPr>
                <w:sz w:val="24"/>
                <w:szCs w:val="24"/>
              </w:rPr>
              <w:t>• Missing</w:t>
            </w:r>
          </w:p>
          <w:p w14:paraId="2DE32F32" w14:textId="77777777" w:rsidR="00D15428" w:rsidRPr="00C06000" w:rsidRDefault="00D15428" w:rsidP="00B67091">
            <w:pPr>
              <w:autoSpaceDE w:val="0"/>
              <w:autoSpaceDN w:val="0"/>
              <w:adjustRightInd w:val="0"/>
              <w:spacing w:before="100" w:after="100" w:line="240" w:lineRule="auto"/>
              <w:ind w:right="-84"/>
              <w:rPr>
                <w:sz w:val="24"/>
                <w:szCs w:val="24"/>
              </w:rPr>
            </w:pPr>
            <w:bookmarkStart w:id="10" w:name="Xah1114278"/>
            <w:bookmarkEnd w:id="10"/>
            <w:r w:rsidRPr="00C06000">
              <w:rPr>
                <w:sz w:val="24"/>
                <w:szCs w:val="24"/>
              </w:rPr>
              <w:t>• On-order</w:t>
            </w:r>
          </w:p>
          <w:p w14:paraId="7F965A37" w14:textId="77777777" w:rsidR="00D15428" w:rsidRPr="00C06000" w:rsidRDefault="00D15428" w:rsidP="00B67091">
            <w:pPr>
              <w:autoSpaceDE w:val="0"/>
              <w:autoSpaceDN w:val="0"/>
              <w:adjustRightInd w:val="0"/>
              <w:spacing w:before="100" w:after="100" w:line="240" w:lineRule="auto"/>
              <w:ind w:right="-84"/>
              <w:rPr>
                <w:sz w:val="24"/>
                <w:szCs w:val="24"/>
              </w:rPr>
            </w:pPr>
            <w:bookmarkStart w:id="11" w:name="Xah1114279"/>
            <w:bookmarkEnd w:id="11"/>
            <w:r w:rsidRPr="00C06000">
              <w:rPr>
                <w:sz w:val="24"/>
                <w:szCs w:val="24"/>
              </w:rPr>
              <w:t>• Out</w:t>
            </w:r>
          </w:p>
          <w:p w14:paraId="460FF401" w14:textId="77777777" w:rsidR="00D15428" w:rsidRPr="00C06000" w:rsidRDefault="00D15428" w:rsidP="00B67091">
            <w:pPr>
              <w:autoSpaceDE w:val="0"/>
              <w:autoSpaceDN w:val="0"/>
              <w:adjustRightInd w:val="0"/>
              <w:spacing w:before="100" w:after="100" w:line="240" w:lineRule="auto"/>
              <w:ind w:right="-84"/>
              <w:rPr>
                <w:sz w:val="24"/>
                <w:szCs w:val="24"/>
              </w:rPr>
            </w:pPr>
            <w:bookmarkStart w:id="12" w:name="Xah1114280"/>
            <w:bookmarkEnd w:id="12"/>
            <w:r w:rsidRPr="00C06000">
              <w:rPr>
                <w:sz w:val="24"/>
                <w:szCs w:val="24"/>
              </w:rPr>
              <w:t>• Returned - ILL</w:t>
            </w:r>
          </w:p>
          <w:p w14:paraId="6D10A64C" w14:textId="77777777" w:rsidR="00D15428" w:rsidRPr="00C06000" w:rsidRDefault="00D15428" w:rsidP="00B67091">
            <w:pPr>
              <w:autoSpaceDE w:val="0"/>
              <w:autoSpaceDN w:val="0"/>
              <w:adjustRightInd w:val="0"/>
              <w:spacing w:before="100" w:after="100" w:line="240" w:lineRule="auto"/>
              <w:ind w:right="-84"/>
              <w:rPr>
                <w:sz w:val="24"/>
                <w:szCs w:val="24"/>
              </w:rPr>
            </w:pPr>
            <w:bookmarkStart w:id="13" w:name="Xah1114281"/>
            <w:bookmarkEnd w:id="13"/>
            <w:r w:rsidRPr="00C06000">
              <w:rPr>
                <w:sz w:val="24"/>
                <w:szCs w:val="24"/>
              </w:rPr>
              <w:t>• Transferred</w:t>
            </w:r>
          </w:p>
          <w:p w14:paraId="32C8ACF1" w14:textId="77777777" w:rsidR="00D15428" w:rsidRPr="00C06000" w:rsidRDefault="00D15428" w:rsidP="00B67091">
            <w:pPr>
              <w:autoSpaceDE w:val="0"/>
              <w:autoSpaceDN w:val="0"/>
              <w:adjustRightInd w:val="0"/>
              <w:spacing w:before="100" w:after="100" w:line="240" w:lineRule="auto"/>
              <w:ind w:right="-84"/>
              <w:rPr>
                <w:sz w:val="24"/>
                <w:szCs w:val="24"/>
              </w:rPr>
            </w:pPr>
            <w:bookmarkStart w:id="14" w:name="Xah1114282"/>
            <w:bookmarkEnd w:id="14"/>
            <w:r w:rsidRPr="00C06000">
              <w:rPr>
                <w:sz w:val="24"/>
                <w:szCs w:val="24"/>
              </w:rPr>
              <w:t>• Unavailable</w:t>
            </w:r>
          </w:p>
          <w:p w14:paraId="579F72CA" w14:textId="77777777" w:rsidR="00D15428" w:rsidRPr="00C06000" w:rsidRDefault="00D15428" w:rsidP="00B67091">
            <w:pPr>
              <w:autoSpaceDE w:val="0"/>
              <w:autoSpaceDN w:val="0"/>
              <w:adjustRightInd w:val="0"/>
              <w:spacing w:before="100" w:after="100" w:line="240" w:lineRule="auto"/>
              <w:ind w:right="-84"/>
              <w:rPr>
                <w:rFonts w:ascii="Times New Roman" w:hAnsi="Times New Roman"/>
                <w:sz w:val="24"/>
                <w:szCs w:val="24"/>
              </w:rPr>
            </w:pPr>
            <w:bookmarkStart w:id="15" w:name="Xah1114283"/>
            <w:bookmarkEnd w:id="15"/>
            <w:r w:rsidRPr="00C06000">
              <w:rPr>
                <w:sz w:val="24"/>
                <w:szCs w:val="24"/>
              </w:rPr>
              <w:t>• Withdrawn</w:t>
            </w:r>
          </w:p>
        </w:tc>
      </w:tr>
    </w:tbl>
    <w:p w14:paraId="739FAB43" w14:textId="77777777" w:rsidR="00D15428" w:rsidRDefault="00D15428" w:rsidP="00D15428">
      <w:pPr>
        <w:autoSpaceDE w:val="0"/>
        <w:autoSpaceDN w:val="0"/>
        <w:adjustRightInd w:val="0"/>
        <w:spacing w:before="100" w:after="100" w:line="240" w:lineRule="auto"/>
        <w:rPr>
          <w:rFonts w:ascii="Times New Roman" w:hAnsi="Times New Roman"/>
          <w:sz w:val="24"/>
          <w:szCs w:val="24"/>
        </w:rPr>
      </w:pPr>
    </w:p>
    <w:p w14:paraId="4F7A1AEE" w14:textId="79EB4FDE" w:rsidR="00D15428" w:rsidRPr="001D6C51" w:rsidRDefault="00D15428" w:rsidP="00D15428">
      <w:pPr>
        <w:autoSpaceDE w:val="0"/>
        <w:autoSpaceDN w:val="0"/>
        <w:adjustRightInd w:val="0"/>
        <w:spacing w:before="100" w:after="100" w:line="240" w:lineRule="auto"/>
        <w:contextualSpacing/>
        <w:rPr>
          <w:sz w:val="28"/>
          <w:szCs w:val="28"/>
        </w:rPr>
      </w:pPr>
      <w:r w:rsidRPr="001D6C51">
        <w:rPr>
          <w:b/>
          <w:bCs/>
          <w:sz w:val="28"/>
          <w:szCs w:val="28"/>
        </w:rPr>
        <w:t>Lost and Missing Items</w:t>
      </w:r>
      <w:r w:rsidRPr="001D6C51">
        <w:rPr>
          <w:sz w:val="28"/>
          <w:szCs w:val="28"/>
        </w:rPr>
        <w:t xml:space="preserve"> </w:t>
      </w:r>
    </w:p>
    <w:p w14:paraId="1A680464" w14:textId="77777777" w:rsidR="00D15428" w:rsidRPr="001D6C51" w:rsidRDefault="00D15428" w:rsidP="00D15428">
      <w:pPr>
        <w:autoSpaceDE w:val="0"/>
        <w:autoSpaceDN w:val="0"/>
        <w:adjustRightInd w:val="0"/>
        <w:spacing w:before="100" w:after="100" w:line="240" w:lineRule="auto"/>
        <w:contextualSpacing/>
        <w:rPr>
          <w:sz w:val="28"/>
          <w:szCs w:val="28"/>
        </w:rPr>
      </w:pPr>
      <w:r w:rsidRPr="001D6C51">
        <w:rPr>
          <w:sz w:val="28"/>
          <w:szCs w:val="28"/>
        </w:rPr>
        <w:t xml:space="preserve">Use this report to list all items with a status of </w:t>
      </w:r>
      <w:r w:rsidRPr="001D6C51">
        <w:rPr>
          <w:b/>
          <w:bCs/>
          <w:sz w:val="28"/>
          <w:szCs w:val="28"/>
        </w:rPr>
        <w:t xml:space="preserve">Lost </w:t>
      </w:r>
      <w:r w:rsidRPr="001D6C51">
        <w:rPr>
          <w:sz w:val="28"/>
          <w:szCs w:val="28"/>
        </w:rPr>
        <w:t xml:space="preserve">and all items with a status of </w:t>
      </w:r>
      <w:r w:rsidRPr="001D6C51">
        <w:rPr>
          <w:b/>
          <w:bCs/>
          <w:sz w:val="28"/>
          <w:szCs w:val="28"/>
        </w:rPr>
        <w:t>Missing</w:t>
      </w:r>
      <w:r w:rsidRPr="001D6C51">
        <w:rPr>
          <w:sz w:val="28"/>
          <w:szCs w:val="28"/>
        </w:rPr>
        <w:t xml:space="preserve"> for the selected organizations. The lost and missing items are listed by assigned branch and the details include the call number, barcode, title, patron’s name and phone number, and the last transaction date.</w:t>
      </w:r>
    </w:p>
    <w:p w14:paraId="237D2155" w14:textId="77777777" w:rsidR="00D15428" w:rsidRPr="008E2F9F" w:rsidRDefault="00D15428" w:rsidP="00D15428">
      <w:pPr>
        <w:autoSpaceDE w:val="0"/>
        <w:autoSpaceDN w:val="0"/>
        <w:adjustRightInd w:val="0"/>
        <w:spacing w:before="100" w:after="100" w:line="240" w:lineRule="auto"/>
        <w:contextualSpacing/>
        <w:rPr>
          <w:sz w:val="10"/>
          <w:szCs w:val="10"/>
        </w:rPr>
      </w:pPr>
    </w:p>
    <w:p w14:paraId="5496497B" w14:textId="77777777" w:rsidR="00D15428" w:rsidRPr="00663166" w:rsidRDefault="00D15428" w:rsidP="00D15428">
      <w:pPr>
        <w:autoSpaceDE w:val="0"/>
        <w:autoSpaceDN w:val="0"/>
        <w:adjustRightInd w:val="0"/>
        <w:spacing w:before="100" w:after="100" w:line="240" w:lineRule="auto"/>
        <w:rPr>
          <w:b/>
          <w:bCs/>
        </w:rPr>
      </w:pPr>
    </w:p>
    <w:p w14:paraId="11BEC605" w14:textId="49AE2F35" w:rsidR="006775D0" w:rsidRPr="00021AAB" w:rsidRDefault="006775D0" w:rsidP="00663166">
      <w:pPr>
        <w:jc w:val="center"/>
        <w:rPr>
          <w:b/>
          <w:color w:val="C00000"/>
          <w:sz w:val="32"/>
          <w:szCs w:val="32"/>
        </w:rPr>
      </w:pPr>
      <w:r w:rsidRPr="00801B70">
        <w:rPr>
          <w:b/>
          <w:color w:val="C00000"/>
          <w:sz w:val="36"/>
          <w:szCs w:val="28"/>
        </w:rPr>
        <w:t>Polaris Circulation Reports</w:t>
      </w:r>
    </w:p>
    <w:p w14:paraId="5EBF7A77" w14:textId="77777777" w:rsidR="006775D0" w:rsidRPr="00A02873" w:rsidRDefault="006775D0" w:rsidP="006775D0">
      <w:pPr>
        <w:contextualSpacing/>
        <w:jc w:val="center"/>
        <w:rPr>
          <w:b/>
          <w:sz w:val="4"/>
          <w:szCs w:val="16"/>
        </w:rPr>
      </w:pPr>
    </w:p>
    <w:p w14:paraId="72CA2076" w14:textId="77777777" w:rsidR="006775D0" w:rsidRPr="001D6C51" w:rsidRDefault="006775D0" w:rsidP="006775D0">
      <w:pPr>
        <w:autoSpaceDE w:val="0"/>
        <w:autoSpaceDN w:val="0"/>
        <w:adjustRightInd w:val="0"/>
        <w:spacing w:before="100" w:after="100" w:line="240" w:lineRule="auto"/>
        <w:contextualSpacing/>
        <w:rPr>
          <w:sz w:val="28"/>
          <w:szCs w:val="28"/>
        </w:rPr>
      </w:pPr>
      <w:r w:rsidRPr="001D6C51">
        <w:rPr>
          <w:sz w:val="28"/>
          <w:szCs w:val="28"/>
        </w:rPr>
        <w:t xml:space="preserve">Circulation reports help you track circulation, overdue items, overdue patrons, and delinquent patrons. To access these reports, select </w:t>
      </w:r>
      <w:r w:rsidRPr="001D6C51">
        <w:rPr>
          <w:b/>
          <w:bCs/>
          <w:sz w:val="28"/>
          <w:szCs w:val="28"/>
        </w:rPr>
        <w:t>Utilities, Reports and Notices</w:t>
      </w:r>
      <w:r w:rsidRPr="001D6C51">
        <w:rPr>
          <w:sz w:val="28"/>
          <w:szCs w:val="28"/>
        </w:rPr>
        <w:t xml:space="preserve"> from the Polaris Shortcut bar, and select </w:t>
      </w:r>
      <w:r w:rsidRPr="001D6C51">
        <w:rPr>
          <w:b/>
          <w:bCs/>
          <w:sz w:val="28"/>
          <w:szCs w:val="28"/>
        </w:rPr>
        <w:t>Circulation</w:t>
      </w:r>
      <w:r w:rsidRPr="001D6C51">
        <w:rPr>
          <w:sz w:val="28"/>
          <w:szCs w:val="28"/>
        </w:rPr>
        <w:t xml:space="preserve"> in the Polaris Reports window.</w:t>
      </w:r>
    </w:p>
    <w:p w14:paraId="1B02F494" w14:textId="77777777" w:rsidR="006775D0" w:rsidRPr="001D6C51" w:rsidRDefault="006775D0" w:rsidP="006775D0">
      <w:pPr>
        <w:autoSpaceDE w:val="0"/>
        <w:autoSpaceDN w:val="0"/>
        <w:adjustRightInd w:val="0"/>
        <w:spacing w:before="100" w:after="100" w:line="240" w:lineRule="auto"/>
        <w:contextualSpacing/>
        <w:rPr>
          <w:b/>
          <w:bCs/>
          <w:color w:val="C00000"/>
          <w:sz w:val="28"/>
          <w:szCs w:val="28"/>
        </w:rPr>
      </w:pPr>
    </w:p>
    <w:p w14:paraId="3CE6FE45" w14:textId="5AD0229C" w:rsidR="006775D0" w:rsidRPr="001D6C51" w:rsidRDefault="006775D0" w:rsidP="006775D0">
      <w:pPr>
        <w:autoSpaceDE w:val="0"/>
        <w:autoSpaceDN w:val="0"/>
        <w:adjustRightInd w:val="0"/>
        <w:spacing w:before="100" w:after="100" w:line="240" w:lineRule="auto"/>
        <w:contextualSpacing/>
        <w:rPr>
          <w:sz w:val="28"/>
          <w:szCs w:val="28"/>
        </w:rPr>
      </w:pPr>
      <w:r w:rsidRPr="001D6C51">
        <w:rPr>
          <w:b/>
          <w:bCs/>
          <w:sz w:val="28"/>
          <w:szCs w:val="28"/>
        </w:rPr>
        <w:t>Circulation by Collection Material Type Analysis</w:t>
      </w:r>
      <w:r w:rsidRPr="001D6C51">
        <w:rPr>
          <w:sz w:val="28"/>
          <w:szCs w:val="28"/>
        </w:rPr>
        <w:t xml:space="preserve"> </w:t>
      </w:r>
    </w:p>
    <w:p w14:paraId="04B575C9" w14:textId="77777777" w:rsidR="006775D0" w:rsidRPr="001D6C51" w:rsidRDefault="006775D0" w:rsidP="006775D0">
      <w:pPr>
        <w:autoSpaceDE w:val="0"/>
        <w:autoSpaceDN w:val="0"/>
        <w:adjustRightInd w:val="0"/>
        <w:spacing w:before="100" w:after="100" w:line="240" w:lineRule="auto"/>
        <w:contextualSpacing/>
        <w:rPr>
          <w:sz w:val="28"/>
          <w:szCs w:val="28"/>
        </w:rPr>
      </w:pPr>
      <w:r w:rsidRPr="001D6C51">
        <w:rPr>
          <w:sz w:val="28"/>
          <w:szCs w:val="28"/>
        </w:rPr>
        <w:t>This report shows a count of circulations by material type within each system-defined collection for a time period you designate. It gathers statistics from the transaction file and will include circulated items that have since been deleted. The report counts checkouts and renewals as separate transactions; if an item is checked out multiple times, each checkout is counted. The report also displays the percentage of total items that each collection/material type combination represents. You can filter the report by one or more branches. The branches included are the circulated items’ assigned branches.</w:t>
      </w:r>
      <w:bookmarkStart w:id="16" w:name="Xah1114510"/>
      <w:bookmarkEnd w:id="16"/>
    </w:p>
    <w:p w14:paraId="407455E5" w14:textId="77777777" w:rsidR="006775D0" w:rsidRPr="001D6C51" w:rsidRDefault="006775D0" w:rsidP="006775D0">
      <w:pPr>
        <w:autoSpaceDE w:val="0"/>
        <w:autoSpaceDN w:val="0"/>
        <w:adjustRightInd w:val="0"/>
        <w:spacing w:before="100" w:after="100" w:line="240" w:lineRule="auto"/>
        <w:contextualSpacing/>
        <w:rPr>
          <w:sz w:val="16"/>
          <w:szCs w:val="16"/>
        </w:rPr>
      </w:pPr>
    </w:p>
    <w:p w14:paraId="254C539B" w14:textId="01ED784C" w:rsidR="00CE0781" w:rsidRDefault="006775D0" w:rsidP="006775D0">
      <w:pPr>
        <w:autoSpaceDE w:val="0"/>
        <w:autoSpaceDN w:val="0"/>
        <w:adjustRightInd w:val="0"/>
        <w:spacing w:before="100" w:after="100" w:line="240" w:lineRule="auto"/>
        <w:contextualSpacing/>
        <w:rPr>
          <w:sz w:val="28"/>
          <w:szCs w:val="28"/>
        </w:rPr>
      </w:pPr>
      <w:r w:rsidRPr="001D6C51">
        <w:rPr>
          <w:b/>
          <w:bCs/>
          <w:i/>
          <w:iCs/>
          <w:color w:val="552579"/>
          <w:sz w:val="28"/>
          <w:szCs w:val="28"/>
        </w:rPr>
        <w:t>Note:</w:t>
      </w:r>
      <w:r w:rsidRPr="001D6C51">
        <w:rPr>
          <w:b/>
          <w:bCs/>
          <w:color w:val="552579"/>
          <w:sz w:val="28"/>
          <w:szCs w:val="28"/>
        </w:rPr>
        <w:t xml:space="preserve"> </w:t>
      </w:r>
      <w:r w:rsidRPr="001D6C51">
        <w:rPr>
          <w:sz w:val="28"/>
          <w:szCs w:val="28"/>
        </w:rPr>
        <w:t xml:space="preserve">The Cataloging Item </w:t>
      </w:r>
      <w:proofErr w:type="gramStart"/>
      <w:r w:rsidRPr="001D6C51">
        <w:rPr>
          <w:sz w:val="28"/>
          <w:szCs w:val="28"/>
        </w:rPr>
        <w:t>report</w:t>
      </w:r>
      <w:proofErr w:type="gramEnd"/>
      <w:r w:rsidRPr="001D6C51">
        <w:rPr>
          <w:sz w:val="28"/>
          <w:szCs w:val="28"/>
        </w:rPr>
        <w:t xml:space="preserve"> Collection Material Type Analysis provides the collection/material type information without circulation statistics.</w:t>
      </w:r>
      <w:bookmarkStart w:id="17" w:name="Xah1114511"/>
      <w:bookmarkEnd w:id="17"/>
      <w:r w:rsidR="00946985">
        <w:rPr>
          <w:sz w:val="28"/>
          <w:szCs w:val="28"/>
        </w:rPr>
        <w:t xml:space="preserve"> </w:t>
      </w:r>
      <w:r w:rsidRPr="001D6C51">
        <w:rPr>
          <w:sz w:val="28"/>
          <w:szCs w:val="28"/>
        </w:rPr>
        <w:t xml:space="preserve">The Cataloging Item </w:t>
      </w:r>
      <w:proofErr w:type="gramStart"/>
      <w:r w:rsidRPr="001D6C51">
        <w:rPr>
          <w:sz w:val="28"/>
          <w:szCs w:val="28"/>
        </w:rPr>
        <w:t>report</w:t>
      </w:r>
      <w:proofErr w:type="gramEnd"/>
      <w:r w:rsidRPr="001D6C51">
        <w:rPr>
          <w:sz w:val="28"/>
          <w:szCs w:val="28"/>
        </w:rPr>
        <w:t xml:space="preserve"> Collection Disposition by Material Type shows the number and percentage of items currently on the shelf (or otherwise considered available), items out (unavailable but accounted for), or not accounted for (lost, missing).</w:t>
      </w:r>
    </w:p>
    <w:p w14:paraId="3C554160" w14:textId="77777777" w:rsidR="007235B6" w:rsidRPr="007235B6" w:rsidRDefault="007235B6" w:rsidP="006775D0">
      <w:pPr>
        <w:autoSpaceDE w:val="0"/>
        <w:autoSpaceDN w:val="0"/>
        <w:adjustRightInd w:val="0"/>
        <w:spacing w:before="100" w:after="100" w:line="240" w:lineRule="auto"/>
        <w:contextualSpacing/>
        <w:rPr>
          <w:sz w:val="16"/>
          <w:szCs w:val="16"/>
        </w:rPr>
      </w:pPr>
    </w:p>
    <w:p w14:paraId="0278E297" w14:textId="4005459C" w:rsidR="006775D0" w:rsidRPr="007235B6" w:rsidRDefault="006775D0" w:rsidP="006775D0">
      <w:pPr>
        <w:autoSpaceDE w:val="0"/>
        <w:autoSpaceDN w:val="0"/>
        <w:adjustRightInd w:val="0"/>
        <w:spacing w:before="100" w:after="100" w:line="240" w:lineRule="auto"/>
        <w:contextualSpacing/>
        <w:rPr>
          <w:sz w:val="28"/>
          <w:szCs w:val="28"/>
        </w:rPr>
      </w:pPr>
      <w:r w:rsidRPr="007235B6">
        <w:rPr>
          <w:b/>
          <w:bCs/>
          <w:sz w:val="28"/>
          <w:szCs w:val="28"/>
        </w:rPr>
        <w:t>Circulation by Item’s Assigned Branch</w:t>
      </w:r>
      <w:r w:rsidRPr="007235B6">
        <w:rPr>
          <w:sz w:val="28"/>
          <w:szCs w:val="28"/>
        </w:rPr>
        <w:t xml:space="preserve"> </w:t>
      </w:r>
    </w:p>
    <w:p w14:paraId="729964BD" w14:textId="77777777" w:rsidR="006775D0" w:rsidRPr="007235B6" w:rsidRDefault="006775D0" w:rsidP="006775D0">
      <w:pPr>
        <w:autoSpaceDE w:val="0"/>
        <w:autoSpaceDN w:val="0"/>
        <w:adjustRightInd w:val="0"/>
        <w:spacing w:before="100" w:after="100" w:line="240" w:lineRule="auto"/>
        <w:contextualSpacing/>
        <w:rPr>
          <w:sz w:val="28"/>
          <w:szCs w:val="28"/>
        </w:rPr>
      </w:pPr>
      <w:r w:rsidRPr="007235B6">
        <w:rPr>
          <w:sz w:val="28"/>
          <w:szCs w:val="28"/>
        </w:rPr>
        <w:t>For a specified date range, reports the number of items from the reporting (item) branch that have been checked out and renewed at other branches, as well as the reporting branch. You can see how many items have been shipped from the reporting branch to each loaning branch, and the total circulation for the reporting branch’s items. The report is sorted by organization, loaning branch, and item material type. You can filter this report by organization (item’s assigned branch).</w:t>
      </w:r>
    </w:p>
    <w:p w14:paraId="01BA951C" w14:textId="77777777" w:rsidR="006775D0" w:rsidRPr="007235B6" w:rsidRDefault="006775D0" w:rsidP="006775D0">
      <w:pPr>
        <w:autoSpaceDE w:val="0"/>
        <w:autoSpaceDN w:val="0"/>
        <w:adjustRightInd w:val="0"/>
        <w:spacing w:before="100" w:after="100" w:line="240" w:lineRule="auto"/>
        <w:contextualSpacing/>
        <w:rPr>
          <w:sz w:val="16"/>
          <w:szCs w:val="16"/>
        </w:rPr>
      </w:pPr>
    </w:p>
    <w:p w14:paraId="6DF713AF" w14:textId="36BC6DFC" w:rsidR="006775D0" w:rsidRPr="007235B6" w:rsidRDefault="006775D0" w:rsidP="006775D0">
      <w:pPr>
        <w:autoSpaceDE w:val="0"/>
        <w:autoSpaceDN w:val="0"/>
        <w:adjustRightInd w:val="0"/>
        <w:spacing w:before="100" w:after="100" w:line="240" w:lineRule="auto"/>
        <w:contextualSpacing/>
        <w:rPr>
          <w:sz w:val="28"/>
          <w:szCs w:val="28"/>
        </w:rPr>
      </w:pPr>
      <w:r w:rsidRPr="007235B6">
        <w:rPr>
          <w:b/>
          <w:bCs/>
          <w:sz w:val="28"/>
          <w:szCs w:val="28"/>
        </w:rPr>
        <w:t>Circulation by Item’s Loaning Branch</w:t>
      </w:r>
      <w:r w:rsidRPr="007235B6">
        <w:rPr>
          <w:sz w:val="28"/>
          <w:szCs w:val="28"/>
        </w:rPr>
        <w:t xml:space="preserve"> </w:t>
      </w:r>
    </w:p>
    <w:p w14:paraId="3ABB097A" w14:textId="77777777" w:rsidR="006775D0" w:rsidRPr="007235B6" w:rsidRDefault="006775D0" w:rsidP="006775D0">
      <w:pPr>
        <w:autoSpaceDE w:val="0"/>
        <w:autoSpaceDN w:val="0"/>
        <w:adjustRightInd w:val="0"/>
        <w:spacing w:before="100" w:after="100" w:line="240" w:lineRule="auto"/>
        <w:contextualSpacing/>
        <w:rPr>
          <w:sz w:val="28"/>
          <w:szCs w:val="28"/>
        </w:rPr>
      </w:pPr>
      <w:r w:rsidRPr="007235B6">
        <w:rPr>
          <w:sz w:val="28"/>
          <w:szCs w:val="28"/>
        </w:rPr>
        <w:t>For a specified date range, reports the number of items from all the branches that have been checked out and renewed at the reporting (loaning) branch. The report also includes total items and total transactions. The report is sorted by organization, item’s assigned branch, and item material type. You can filter this report by organization (loaning branch).</w:t>
      </w:r>
    </w:p>
    <w:p w14:paraId="34676344" w14:textId="77777777" w:rsidR="006775D0" w:rsidRPr="007235B6" w:rsidRDefault="006775D0" w:rsidP="006775D0">
      <w:pPr>
        <w:autoSpaceDE w:val="0"/>
        <w:autoSpaceDN w:val="0"/>
        <w:adjustRightInd w:val="0"/>
        <w:spacing w:before="100" w:after="100" w:line="240" w:lineRule="auto"/>
        <w:contextualSpacing/>
        <w:rPr>
          <w:sz w:val="16"/>
          <w:szCs w:val="16"/>
        </w:rPr>
      </w:pPr>
    </w:p>
    <w:p w14:paraId="7D57E84A" w14:textId="6696A3E6" w:rsidR="006775D0" w:rsidRPr="007235B6" w:rsidRDefault="006775D0" w:rsidP="006775D0">
      <w:pPr>
        <w:autoSpaceDE w:val="0"/>
        <w:autoSpaceDN w:val="0"/>
        <w:adjustRightInd w:val="0"/>
        <w:spacing w:before="100" w:after="100" w:line="240" w:lineRule="auto"/>
        <w:contextualSpacing/>
        <w:rPr>
          <w:sz w:val="28"/>
          <w:szCs w:val="28"/>
        </w:rPr>
      </w:pPr>
      <w:r w:rsidRPr="007235B6">
        <w:rPr>
          <w:b/>
          <w:bCs/>
          <w:sz w:val="28"/>
          <w:szCs w:val="28"/>
        </w:rPr>
        <w:t>Circulation by Postal Code Location</w:t>
      </w:r>
      <w:r w:rsidRPr="007235B6">
        <w:rPr>
          <w:sz w:val="28"/>
          <w:szCs w:val="28"/>
        </w:rPr>
        <w:t xml:space="preserve"> </w:t>
      </w:r>
    </w:p>
    <w:p w14:paraId="30774EC1" w14:textId="77777777" w:rsidR="006775D0" w:rsidRPr="007235B6" w:rsidRDefault="006775D0" w:rsidP="006775D0">
      <w:pPr>
        <w:autoSpaceDE w:val="0"/>
        <w:autoSpaceDN w:val="0"/>
        <w:adjustRightInd w:val="0"/>
        <w:spacing w:before="100" w:after="100" w:line="240" w:lineRule="auto"/>
        <w:contextualSpacing/>
        <w:rPr>
          <w:sz w:val="28"/>
          <w:szCs w:val="28"/>
        </w:rPr>
      </w:pPr>
      <w:r w:rsidRPr="007235B6">
        <w:rPr>
          <w:sz w:val="28"/>
          <w:szCs w:val="28"/>
        </w:rPr>
        <w:t>For a specified date range and organization, reports checkout transactions by postal code. The results are grouped by branch then country type (USA, Canada, Non-USA/</w:t>
      </w:r>
      <w:bookmarkStart w:id="18" w:name="XPGah115"/>
      <w:bookmarkEnd w:id="18"/>
      <w:r w:rsidRPr="007235B6">
        <w:rPr>
          <w:sz w:val="28"/>
          <w:szCs w:val="28"/>
        </w:rPr>
        <w:t>Non-Canada, and No Postal Code). Details include the Postal Code, City, State, Number of Checkouts, Unique Patrons, and Unique Items followed by Totals and Grand Totals.</w:t>
      </w:r>
    </w:p>
    <w:p w14:paraId="4A730CDB" w14:textId="77777777" w:rsidR="00021AAB" w:rsidRPr="007235B6" w:rsidRDefault="00021AAB" w:rsidP="006775D0">
      <w:pPr>
        <w:autoSpaceDE w:val="0"/>
        <w:autoSpaceDN w:val="0"/>
        <w:adjustRightInd w:val="0"/>
        <w:spacing w:before="100" w:after="100" w:line="240" w:lineRule="auto"/>
        <w:contextualSpacing/>
        <w:rPr>
          <w:b/>
          <w:bCs/>
          <w:sz w:val="16"/>
          <w:szCs w:val="16"/>
        </w:rPr>
      </w:pPr>
    </w:p>
    <w:p w14:paraId="6C14FCEE" w14:textId="75795306" w:rsidR="006775D0" w:rsidRPr="007235B6" w:rsidRDefault="006775D0" w:rsidP="006775D0">
      <w:pPr>
        <w:autoSpaceDE w:val="0"/>
        <w:autoSpaceDN w:val="0"/>
        <w:adjustRightInd w:val="0"/>
        <w:spacing w:before="100" w:after="100" w:line="240" w:lineRule="auto"/>
        <w:contextualSpacing/>
        <w:rPr>
          <w:sz w:val="28"/>
          <w:szCs w:val="28"/>
        </w:rPr>
      </w:pPr>
      <w:r w:rsidRPr="007235B6">
        <w:rPr>
          <w:b/>
          <w:bCs/>
          <w:sz w:val="28"/>
          <w:szCs w:val="28"/>
        </w:rPr>
        <w:t>Circulation by Workstation</w:t>
      </w:r>
      <w:r w:rsidRPr="007235B6">
        <w:rPr>
          <w:sz w:val="28"/>
          <w:szCs w:val="28"/>
        </w:rPr>
        <w:t xml:space="preserve"> </w:t>
      </w:r>
    </w:p>
    <w:p w14:paraId="7C3826DA" w14:textId="77777777" w:rsidR="006775D0" w:rsidRPr="007235B6" w:rsidRDefault="006775D0" w:rsidP="006775D0">
      <w:pPr>
        <w:autoSpaceDE w:val="0"/>
        <w:autoSpaceDN w:val="0"/>
        <w:adjustRightInd w:val="0"/>
        <w:spacing w:before="100" w:after="100" w:line="240" w:lineRule="auto"/>
        <w:contextualSpacing/>
        <w:rPr>
          <w:sz w:val="28"/>
          <w:szCs w:val="28"/>
        </w:rPr>
      </w:pPr>
      <w:r w:rsidRPr="007235B6">
        <w:rPr>
          <w:sz w:val="28"/>
          <w:szCs w:val="28"/>
        </w:rPr>
        <w:t>For a specified date range, reports the number of items that have been checked out and renewed at specified workstations. The report is sorted by organization, workstation, and item statistical class (item stat code), and includes totals by item stat code, totals for each workstation, and totals for each organization. You can filter this report by organization (workstation’s parent branch). The branch responsible for the checkout is the branch associated with a renewal. The report separates renewals done from PAC and lists them under System.</w:t>
      </w:r>
      <w:bookmarkStart w:id="19" w:name="Xah1121950"/>
      <w:bookmarkEnd w:id="19"/>
    </w:p>
    <w:p w14:paraId="113764B8" w14:textId="77777777" w:rsidR="006775D0" w:rsidRPr="007235B6" w:rsidRDefault="006775D0" w:rsidP="006775D0">
      <w:pPr>
        <w:autoSpaceDE w:val="0"/>
        <w:autoSpaceDN w:val="0"/>
        <w:adjustRightInd w:val="0"/>
        <w:spacing w:before="100" w:after="100" w:line="240" w:lineRule="auto"/>
        <w:contextualSpacing/>
        <w:rPr>
          <w:sz w:val="16"/>
          <w:szCs w:val="16"/>
        </w:rPr>
      </w:pPr>
    </w:p>
    <w:p w14:paraId="151FB380" w14:textId="24DC3BA9" w:rsidR="006775D0" w:rsidRPr="007235B6" w:rsidRDefault="006775D0" w:rsidP="006775D0">
      <w:pPr>
        <w:autoSpaceDE w:val="0"/>
        <w:autoSpaceDN w:val="0"/>
        <w:adjustRightInd w:val="0"/>
        <w:spacing w:before="100" w:after="100" w:line="240" w:lineRule="auto"/>
        <w:contextualSpacing/>
        <w:rPr>
          <w:sz w:val="28"/>
          <w:szCs w:val="28"/>
        </w:rPr>
      </w:pPr>
      <w:r w:rsidRPr="007235B6">
        <w:rPr>
          <w:b/>
          <w:bCs/>
          <w:i/>
          <w:iCs/>
          <w:color w:val="552579"/>
          <w:sz w:val="28"/>
          <w:szCs w:val="28"/>
        </w:rPr>
        <w:t>Note:</w:t>
      </w:r>
      <w:r w:rsidRPr="007235B6">
        <w:rPr>
          <w:b/>
          <w:bCs/>
          <w:color w:val="552579"/>
          <w:sz w:val="28"/>
          <w:szCs w:val="28"/>
        </w:rPr>
        <w:t xml:space="preserve"> </w:t>
      </w:r>
      <w:r w:rsidRPr="007235B6">
        <w:rPr>
          <w:sz w:val="28"/>
          <w:szCs w:val="28"/>
        </w:rPr>
        <w:t>The report is based on workstation ID, so if a workstation is reassigned to a new organization the report will include transactions for both the old and new locations. This may also happen if a “floating” staff member at the workstation logs on to one branch, does transactions, then logs on to a different branch from the same workstation.</w:t>
      </w:r>
    </w:p>
    <w:p w14:paraId="7C35E201" w14:textId="77777777" w:rsidR="006775D0" w:rsidRPr="007235B6" w:rsidRDefault="006775D0" w:rsidP="006775D0">
      <w:pPr>
        <w:autoSpaceDE w:val="0"/>
        <w:autoSpaceDN w:val="0"/>
        <w:adjustRightInd w:val="0"/>
        <w:spacing w:before="100" w:after="100" w:line="240" w:lineRule="auto"/>
        <w:contextualSpacing/>
        <w:rPr>
          <w:sz w:val="16"/>
          <w:szCs w:val="16"/>
        </w:rPr>
      </w:pPr>
    </w:p>
    <w:p w14:paraId="3A2C3C85" w14:textId="3793DA8D" w:rsidR="006775D0" w:rsidRPr="007235B6" w:rsidRDefault="006775D0" w:rsidP="006775D0">
      <w:pPr>
        <w:autoSpaceDE w:val="0"/>
        <w:autoSpaceDN w:val="0"/>
        <w:adjustRightInd w:val="0"/>
        <w:spacing w:before="100" w:after="100" w:line="240" w:lineRule="auto"/>
        <w:contextualSpacing/>
        <w:rPr>
          <w:sz w:val="28"/>
          <w:szCs w:val="28"/>
        </w:rPr>
      </w:pPr>
      <w:r w:rsidRPr="007235B6">
        <w:rPr>
          <w:b/>
          <w:bCs/>
          <w:sz w:val="28"/>
          <w:szCs w:val="28"/>
        </w:rPr>
        <w:t>Delinquent Patrons</w:t>
      </w:r>
      <w:r w:rsidRPr="007235B6">
        <w:rPr>
          <w:sz w:val="28"/>
          <w:szCs w:val="28"/>
        </w:rPr>
        <w:t xml:space="preserve"> </w:t>
      </w:r>
    </w:p>
    <w:p w14:paraId="4E1A9368" w14:textId="77777777" w:rsidR="006775D0" w:rsidRPr="007235B6" w:rsidRDefault="006775D0" w:rsidP="006775D0">
      <w:pPr>
        <w:autoSpaceDE w:val="0"/>
        <w:autoSpaceDN w:val="0"/>
        <w:adjustRightInd w:val="0"/>
        <w:spacing w:before="100" w:after="100" w:line="240" w:lineRule="auto"/>
        <w:contextualSpacing/>
        <w:rPr>
          <w:sz w:val="28"/>
          <w:szCs w:val="28"/>
        </w:rPr>
      </w:pPr>
      <w:r w:rsidRPr="007235B6">
        <w:rPr>
          <w:sz w:val="28"/>
          <w:szCs w:val="28"/>
        </w:rPr>
        <w:t>Identifies patrons (name, phone, barcode) who have system blocks, free-text blocks, or library-defined blocks on their records. You can filter this report by organization (patron’s registered branch).</w:t>
      </w:r>
    </w:p>
    <w:p w14:paraId="6C95D57E" w14:textId="77777777" w:rsidR="006775D0" w:rsidRPr="007235B6" w:rsidRDefault="006775D0" w:rsidP="006775D0">
      <w:pPr>
        <w:autoSpaceDE w:val="0"/>
        <w:autoSpaceDN w:val="0"/>
        <w:adjustRightInd w:val="0"/>
        <w:spacing w:before="100" w:after="100" w:line="240" w:lineRule="auto"/>
        <w:contextualSpacing/>
        <w:rPr>
          <w:sz w:val="28"/>
          <w:szCs w:val="28"/>
        </w:rPr>
      </w:pPr>
    </w:p>
    <w:p w14:paraId="4B2C4560" w14:textId="714D2085" w:rsidR="006775D0" w:rsidRPr="007235B6" w:rsidRDefault="006775D0" w:rsidP="006775D0">
      <w:pPr>
        <w:autoSpaceDE w:val="0"/>
        <w:autoSpaceDN w:val="0"/>
        <w:adjustRightInd w:val="0"/>
        <w:spacing w:before="100" w:after="100" w:line="240" w:lineRule="auto"/>
        <w:contextualSpacing/>
        <w:rPr>
          <w:sz w:val="28"/>
          <w:szCs w:val="28"/>
        </w:rPr>
      </w:pPr>
      <w:r w:rsidRPr="007235B6">
        <w:rPr>
          <w:b/>
          <w:bCs/>
          <w:sz w:val="28"/>
          <w:szCs w:val="28"/>
        </w:rPr>
        <w:t>Expired Reserve Items</w:t>
      </w:r>
      <w:r w:rsidRPr="007235B6">
        <w:rPr>
          <w:sz w:val="28"/>
          <w:szCs w:val="28"/>
        </w:rPr>
        <w:t xml:space="preserve"> </w:t>
      </w:r>
    </w:p>
    <w:p w14:paraId="7C6E3E6D" w14:textId="77777777" w:rsidR="006775D0" w:rsidRPr="007235B6" w:rsidRDefault="006775D0" w:rsidP="006775D0">
      <w:pPr>
        <w:autoSpaceDE w:val="0"/>
        <w:autoSpaceDN w:val="0"/>
        <w:adjustRightInd w:val="0"/>
        <w:spacing w:before="100" w:after="100" w:line="240" w:lineRule="auto"/>
        <w:contextualSpacing/>
        <w:rPr>
          <w:sz w:val="28"/>
          <w:szCs w:val="28"/>
        </w:rPr>
      </w:pPr>
      <w:r w:rsidRPr="007235B6">
        <w:rPr>
          <w:sz w:val="28"/>
          <w:szCs w:val="28"/>
        </w:rPr>
        <w:t xml:space="preserve">Identifies items with a status of On Reserve, but for which the reserve period has expired. You may find this report especially useful at the end of an academic term. After you run </w:t>
      </w:r>
      <w:r w:rsidRPr="007235B6">
        <w:rPr>
          <w:sz w:val="28"/>
          <w:szCs w:val="28"/>
        </w:rPr>
        <w:lastRenderedPageBreak/>
        <w:t>the report, you can take the reported items off reserve, pull them from the shelves, and return them to the regular collection or otherwise dispose of them. You can filter this report by organization, and sort it by call number, title, and course name.</w:t>
      </w:r>
    </w:p>
    <w:p w14:paraId="2C5DD189" w14:textId="77777777" w:rsidR="006775D0" w:rsidRPr="007235B6" w:rsidRDefault="006775D0" w:rsidP="006775D0">
      <w:pPr>
        <w:autoSpaceDE w:val="0"/>
        <w:autoSpaceDN w:val="0"/>
        <w:adjustRightInd w:val="0"/>
        <w:spacing w:before="100" w:after="100" w:line="240" w:lineRule="auto"/>
        <w:contextualSpacing/>
        <w:rPr>
          <w:sz w:val="16"/>
          <w:szCs w:val="16"/>
        </w:rPr>
      </w:pPr>
    </w:p>
    <w:p w14:paraId="263C4B04" w14:textId="1B9FC3D9" w:rsidR="006775D0" w:rsidRPr="007235B6" w:rsidRDefault="006775D0" w:rsidP="006775D0">
      <w:pPr>
        <w:autoSpaceDE w:val="0"/>
        <w:autoSpaceDN w:val="0"/>
        <w:adjustRightInd w:val="0"/>
        <w:spacing w:before="100" w:after="100" w:line="240" w:lineRule="auto"/>
        <w:contextualSpacing/>
        <w:rPr>
          <w:sz w:val="28"/>
          <w:szCs w:val="28"/>
        </w:rPr>
      </w:pPr>
      <w:r w:rsidRPr="007235B6">
        <w:rPr>
          <w:b/>
          <w:bCs/>
          <w:sz w:val="28"/>
          <w:szCs w:val="28"/>
        </w:rPr>
        <w:t>Fiscal Year Turnover Rate</w:t>
      </w:r>
      <w:r w:rsidRPr="007235B6">
        <w:rPr>
          <w:sz w:val="28"/>
          <w:szCs w:val="28"/>
        </w:rPr>
        <w:t xml:space="preserve"> </w:t>
      </w:r>
    </w:p>
    <w:p w14:paraId="72168E8C" w14:textId="77777777" w:rsidR="006775D0" w:rsidRPr="007235B6" w:rsidRDefault="006775D0" w:rsidP="006775D0">
      <w:pPr>
        <w:autoSpaceDE w:val="0"/>
        <w:autoSpaceDN w:val="0"/>
        <w:adjustRightInd w:val="0"/>
        <w:spacing w:before="100" w:after="100" w:line="240" w:lineRule="auto"/>
        <w:contextualSpacing/>
        <w:rPr>
          <w:sz w:val="28"/>
          <w:szCs w:val="28"/>
        </w:rPr>
      </w:pPr>
      <w:r w:rsidRPr="007235B6">
        <w:rPr>
          <w:sz w:val="28"/>
          <w:szCs w:val="28"/>
        </w:rPr>
        <w:t>This report offers similar information to the Turnover Rate report, but you can specify a fiscal year and that year’s starting month. The report then compares that year’s turnover rate information with the current year’s statistics</w:t>
      </w:r>
      <w:bookmarkStart w:id="20" w:name="Xah1122052"/>
      <w:bookmarkEnd w:id="20"/>
      <w:r w:rsidRPr="007235B6">
        <w:rPr>
          <w:sz w:val="28"/>
          <w:szCs w:val="28"/>
        </w:rPr>
        <w:t>.</w:t>
      </w:r>
    </w:p>
    <w:p w14:paraId="6667969B" w14:textId="77777777" w:rsidR="006775D0" w:rsidRPr="007235B6" w:rsidRDefault="006775D0" w:rsidP="006775D0">
      <w:pPr>
        <w:autoSpaceDE w:val="0"/>
        <w:autoSpaceDN w:val="0"/>
        <w:adjustRightInd w:val="0"/>
        <w:spacing w:before="100" w:after="100" w:line="240" w:lineRule="auto"/>
        <w:contextualSpacing/>
        <w:rPr>
          <w:sz w:val="16"/>
          <w:szCs w:val="16"/>
        </w:rPr>
      </w:pPr>
    </w:p>
    <w:p w14:paraId="2F099AFE" w14:textId="06D6A8BF" w:rsidR="006775D0" w:rsidRPr="007235B6" w:rsidRDefault="006775D0" w:rsidP="006775D0">
      <w:pPr>
        <w:autoSpaceDE w:val="0"/>
        <w:autoSpaceDN w:val="0"/>
        <w:adjustRightInd w:val="0"/>
        <w:spacing w:before="100" w:after="100" w:line="240" w:lineRule="auto"/>
        <w:contextualSpacing/>
        <w:rPr>
          <w:sz w:val="28"/>
          <w:szCs w:val="28"/>
        </w:rPr>
      </w:pPr>
      <w:r w:rsidRPr="007235B6">
        <w:rPr>
          <w:b/>
          <w:bCs/>
          <w:i/>
          <w:iCs/>
          <w:color w:val="552579"/>
          <w:sz w:val="28"/>
          <w:szCs w:val="28"/>
        </w:rPr>
        <w:t>Important:</w:t>
      </w:r>
      <w:r w:rsidR="007235B6">
        <w:rPr>
          <w:b/>
          <w:bCs/>
          <w:color w:val="C00000"/>
          <w:sz w:val="28"/>
          <w:szCs w:val="28"/>
        </w:rPr>
        <w:t xml:space="preserve"> </w:t>
      </w:r>
      <w:r w:rsidRPr="007235B6">
        <w:rPr>
          <w:sz w:val="28"/>
          <w:szCs w:val="28"/>
        </w:rPr>
        <w:t>Because this report gathers up to two years of data, it may take several minutes to complete.</w:t>
      </w:r>
    </w:p>
    <w:p w14:paraId="1E8BBE38" w14:textId="77777777" w:rsidR="006775D0" w:rsidRPr="007235B6" w:rsidRDefault="006775D0" w:rsidP="006775D0">
      <w:pPr>
        <w:autoSpaceDE w:val="0"/>
        <w:autoSpaceDN w:val="0"/>
        <w:adjustRightInd w:val="0"/>
        <w:spacing w:before="100" w:after="100" w:line="240" w:lineRule="auto"/>
        <w:contextualSpacing/>
        <w:rPr>
          <w:sz w:val="16"/>
          <w:szCs w:val="16"/>
        </w:rPr>
      </w:pPr>
    </w:p>
    <w:p w14:paraId="720D29CE" w14:textId="525F6E4F" w:rsidR="006775D0" w:rsidRPr="007235B6" w:rsidRDefault="006775D0" w:rsidP="006775D0">
      <w:pPr>
        <w:autoSpaceDE w:val="0"/>
        <w:autoSpaceDN w:val="0"/>
        <w:adjustRightInd w:val="0"/>
        <w:spacing w:before="100" w:after="100" w:line="240" w:lineRule="auto"/>
        <w:contextualSpacing/>
        <w:rPr>
          <w:sz w:val="28"/>
          <w:szCs w:val="28"/>
        </w:rPr>
      </w:pPr>
      <w:r w:rsidRPr="007235B6">
        <w:rPr>
          <w:b/>
          <w:bCs/>
          <w:sz w:val="28"/>
          <w:szCs w:val="28"/>
        </w:rPr>
        <w:t>Floating Items by Home Branch</w:t>
      </w:r>
    </w:p>
    <w:p w14:paraId="7E09BE44" w14:textId="77777777" w:rsidR="006775D0" w:rsidRPr="007235B6" w:rsidRDefault="006775D0" w:rsidP="006775D0">
      <w:pPr>
        <w:autoSpaceDE w:val="0"/>
        <w:autoSpaceDN w:val="0"/>
        <w:adjustRightInd w:val="0"/>
        <w:spacing w:before="100" w:after="100" w:line="240" w:lineRule="auto"/>
        <w:contextualSpacing/>
        <w:rPr>
          <w:sz w:val="28"/>
          <w:szCs w:val="28"/>
        </w:rPr>
      </w:pPr>
      <w:r w:rsidRPr="007235B6">
        <w:rPr>
          <w:sz w:val="28"/>
          <w:szCs w:val="28"/>
        </w:rPr>
        <w:t>A statistical report that counts how many items from the home branch have floated to other branches. You can select one or more home branches and set a date range. The report includes the following information:</w:t>
      </w:r>
    </w:p>
    <w:p w14:paraId="56D52F69" w14:textId="77777777" w:rsidR="006775D0" w:rsidRPr="00BE149F" w:rsidRDefault="006775D0" w:rsidP="006775D0">
      <w:pPr>
        <w:autoSpaceDE w:val="0"/>
        <w:autoSpaceDN w:val="0"/>
        <w:adjustRightInd w:val="0"/>
        <w:spacing w:before="100" w:after="100" w:line="240" w:lineRule="auto"/>
        <w:contextualSpacing/>
        <w:rPr>
          <w:sz w:val="16"/>
          <w:szCs w:val="16"/>
        </w:rPr>
      </w:pPr>
    </w:p>
    <w:p w14:paraId="4B88C0F6" w14:textId="77777777" w:rsidR="006775D0" w:rsidRPr="007235B6" w:rsidRDefault="006775D0" w:rsidP="006775D0">
      <w:pPr>
        <w:numPr>
          <w:ilvl w:val="0"/>
          <w:numId w:val="1"/>
        </w:numPr>
        <w:autoSpaceDE w:val="0"/>
        <w:autoSpaceDN w:val="0"/>
        <w:adjustRightInd w:val="0"/>
        <w:spacing w:before="100" w:after="100" w:line="240" w:lineRule="auto"/>
        <w:rPr>
          <w:sz w:val="28"/>
          <w:szCs w:val="28"/>
        </w:rPr>
      </w:pPr>
      <w:bookmarkStart w:id="21" w:name="Xah1122116"/>
      <w:bookmarkEnd w:id="21"/>
      <w:r w:rsidRPr="007235B6">
        <w:rPr>
          <w:b/>
          <w:bCs/>
          <w:sz w:val="28"/>
          <w:szCs w:val="28"/>
        </w:rPr>
        <w:t>Home branch</w:t>
      </w:r>
    </w:p>
    <w:p w14:paraId="585F73D5" w14:textId="77777777" w:rsidR="006775D0" w:rsidRPr="007235B6" w:rsidRDefault="006775D0" w:rsidP="006775D0">
      <w:pPr>
        <w:numPr>
          <w:ilvl w:val="0"/>
          <w:numId w:val="1"/>
        </w:numPr>
        <w:autoSpaceDE w:val="0"/>
        <w:autoSpaceDN w:val="0"/>
        <w:adjustRightInd w:val="0"/>
        <w:spacing w:before="100" w:after="100" w:line="240" w:lineRule="auto"/>
        <w:rPr>
          <w:sz w:val="28"/>
          <w:szCs w:val="28"/>
        </w:rPr>
      </w:pPr>
      <w:bookmarkStart w:id="22" w:name="Xah1122117"/>
      <w:bookmarkEnd w:id="22"/>
      <w:r w:rsidRPr="007235B6">
        <w:rPr>
          <w:b/>
          <w:bCs/>
          <w:sz w:val="28"/>
          <w:szCs w:val="28"/>
        </w:rPr>
        <w:t>Date range</w:t>
      </w:r>
    </w:p>
    <w:p w14:paraId="60EBA3BE" w14:textId="77777777" w:rsidR="006775D0" w:rsidRPr="007235B6" w:rsidRDefault="006775D0" w:rsidP="006775D0">
      <w:pPr>
        <w:numPr>
          <w:ilvl w:val="0"/>
          <w:numId w:val="1"/>
        </w:numPr>
        <w:autoSpaceDE w:val="0"/>
        <w:autoSpaceDN w:val="0"/>
        <w:adjustRightInd w:val="0"/>
        <w:spacing w:before="100" w:after="100" w:line="240" w:lineRule="auto"/>
        <w:rPr>
          <w:sz w:val="28"/>
          <w:szCs w:val="28"/>
        </w:rPr>
      </w:pPr>
      <w:bookmarkStart w:id="23" w:name="Xah1122118"/>
      <w:bookmarkEnd w:id="23"/>
      <w:r w:rsidRPr="007235B6">
        <w:rPr>
          <w:b/>
          <w:bCs/>
          <w:sz w:val="28"/>
          <w:szCs w:val="28"/>
        </w:rPr>
        <w:t>Collection</w:t>
      </w:r>
      <w:r w:rsidRPr="007235B6">
        <w:rPr>
          <w:sz w:val="28"/>
          <w:szCs w:val="28"/>
        </w:rPr>
        <w:t xml:space="preserve"> - Listed if an item from that collection has floated; includes the total number of items from that collection that have floated.</w:t>
      </w:r>
    </w:p>
    <w:p w14:paraId="4AF5A968" w14:textId="77777777" w:rsidR="006775D0" w:rsidRPr="007235B6" w:rsidRDefault="006775D0" w:rsidP="006775D0">
      <w:pPr>
        <w:numPr>
          <w:ilvl w:val="0"/>
          <w:numId w:val="1"/>
        </w:numPr>
        <w:autoSpaceDE w:val="0"/>
        <w:autoSpaceDN w:val="0"/>
        <w:adjustRightInd w:val="0"/>
        <w:spacing w:before="100" w:after="100" w:line="240" w:lineRule="auto"/>
        <w:rPr>
          <w:sz w:val="28"/>
          <w:szCs w:val="28"/>
        </w:rPr>
      </w:pPr>
      <w:bookmarkStart w:id="24" w:name="Xah1122119"/>
      <w:bookmarkEnd w:id="24"/>
      <w:r w:rsidRPr="007235B6">
        <w:rPr>
          <w:b/>
          <w:bCs/>
          <w:sz w:val="28"/>
          <w:szCs w:val="28"/>
        </w:rPr>
        <w:t>Material type</w:t>
      </w:r>
      <w:r w:rsidRPr="007235B6">
        <w:rPr>
          <w:sz w:val="28"/>
          <w:szCs w:val="28"/>
        </w:rPr>
        <w:t xml:space="preserve"> - Listed if an item of that material type has floated; includes the number of items of that material type that have floated.</w:t>
      </w:r>
    </w:p>
    <w:p w14:paraId="4D70DE83" w14:textId="77777777" w:rsidR="006775D0" w:rsidRPr="007235B6" w:rsidRDefault="006775D0" w:rsidP="006775D0">
      <w:pPr>
        <w:numPr>
          <w:ilvl w:val="0"/>
          <w:numId w:val="1"/>
        </w:numPr>
        <w:autoSpaceDE w:val="0"/>
        <w:autoSpaceDN w:val="0"/>
        <w:adjustRightInd w:val="0"/>
        <w:spacing w:before="100" w:after="100" w:line="240" w:lineRule="auto"/>
        <w:rPr>
          <w:sz w:val="28"/>
          <w:szCs w:val="28"/>
        </w:rPr>
      </w:pPr>
      <w:bookmarkStart w:id="25" w:name="XPGah116"/>
      <w:bookmarkStart w:id="26" w:name="Xah1122120"/>
      <w:bookmarkEnd w:id="25"/>
      <w:bookmarkEnd w:id="26"/>
      <w:r w:rsidRPr="007235B6">
        <w:rPr>
          <w:b/>
          <w:bCs/>
          <w:sz w:val="28"/>
          <w:szCs w:val="28"/>
        </w:rPr>
        <w:t>Float to branches</w:t>
      </w:r>
      <w:r w:rsidRPr="007235B6">
        <w:rPr>
          <w:sz w:val="28"/>
          <w:szCs w:val="28"/>
        </w:rPr>
        <w:t xml:space="preserve"> - Lists each branch that items have floated to and the number of unique items that have floated to that branch. (The same item may float to a branch more than one time; the report counts an item only once.) If the same item floats to more than one branch, it is counted once for each branch.</w:t>
      </w:r>
    </w:p>
    <w:p w14:paraId="7E15185C" w14:textId="77777777" w:rsidR="006775D0" w:rsidRPr="007235B6" w:rsidRDefault="006775D0" w:rsidP="006775D0">
      <w:pPr>
        <w:numPr>
          <w:ilvl w:val="0"/>
          <w:numId w:val="1"/>
        </w:numPr>
        <w:autoSpaceDE w:val="0"/>
        <w:autoSpaceDN w:val="0"/>
        <w:adjustRightInd w:val="0"/>
        <w:spacing w:before="100" w:after="100" w:line="240" w:lineRule="auto"/>
        <w:ind w:left="763"/>
        <w:contextualSpacing/>
        <w:rPr>
          <w:rFonts w:ascii="Times New Roman" w:hAnsi="Times New Roman"/>
          <w:sz w:val="28"/>
          <w:szCs w:val="28"/>
        </w:rPr>
      </w:pPr>
      <w:bookmarkStart w:id="27" w:name="Xah1122121"/>
      <w:bookmarkEnd w:id="27"/>
      <w:r w:rsidRPr="007235B6">
        <w:rPr>
          <w:b/>
          <w:bCs/>
          <w:sz w:val="28"/>
          <w:szCs w:val="28"/>
        </w:rPr>
        <w:t>Total number of items that have floated</w:t>
      </w:r>
      <w:r w:rsidRPr="007235B6">
        <w:rPr>
          <w:sz w:val="28"/>
          <w:szCs w:val="28"/>
        </w:rPr>
        <w:t xml:space="preserve"> - Unique items only. The same item may float to different branches or float and return. It is counted only once.</w:t>
      </w:r>
      <w:r w:rsidRPr="007235B6">
        <w:rPr>
          <w:rFonts w:ascii="Times New Roman" w:hAnsi="Times New Roman"/>
          <w:sz w:val="28"/>
          <w:szCs w:val="28"/>
        </w:rPr>
        <w:t>\</w:t>
      </w:r>
    </w:p>
    <w:p w14:paraId="0A547A49" w14:textId="77777777" w:rsidR="006775D0" w:rsidRPr="00BE149F" w:rsidRDefault="006775D0" w:rsidP="006775D0">
      <w:pPr>
        <w:autoSpaceDE w:val="0"/>
        <w:autoSpaceDN w:val="0"/>
        <w:adjustRightInd w:val="0"/>
        <w:spacing w:before="100" w:after="100" w:line="240" w:lineRule="auto"/>
        <w:ind w:left="763"/>
        <w:contextualSpacing/>
        <w:rPr>
          <w:rFonts w:ascii="Times New Roman" w:hAnsi="Times New Roman"/>
          <w:sz w:val="16"/>
          <w:szCs w:val="16"/>
        </w:rPr>
      </w:pPr>
    </w:p>
    <w:p w14:paraId="65E3F58B" w14:textId="5128E49F" w:rsidR="006775D0" w:rsidRPr="007235B6" w:rsidRDefault="006775D0" w:rsidP="006775D0">
      <w:pPr>
        <w:autoSpaceDE w:val="0"/>
        <w:autoSpaceDN w:val="0"/>
        <w:adjustRightInd w:val="0"/>
        <w:spacing w:before="100" w:after="100" w:line="240" w:lineRule="auto"/>
        <w:contextualSpacing/>
        <w:rPr>
          <w:sz w:val="28"/>
          <w:szCs w:val="28"/>
        </w:rPr>
      </w:pPr>
      <w:r w:rsidRPr="007235B6">
        <w:rPr>
          <w:b/>
          <w:bCs/>
          <w:sz w:val="28"/>
          <w:szCs w:val="28"/>
        </w:rPr>
        <w:t>Floating Items by Assigned Branch</w:t>
      </w:r>
      <w:r w:rsidRPr="007235B6">
        <w:rPr>
          <w:sz w:val="28"/>
          <w:szCs w:val="28"/>
        </w:rPr>
        <w:t xml:space="preserve"> </w:t>
      </w:r>
    </w:p>
    <w:p w14:paraId="754FCA15" w14:textId="77777777" w:rsidR="006775D0" w:rsidRPr="007235B6" w:rsidRDefault="006775D0" w:rsidP="006775D0">
      <w:pPr>
        <w:autoSpaceDE w:val="0"/>
        <w:autoSpaceDN w:val="0"/>
        <w:adjustRightInd w:val="0"/>
        <w:spacing w:before="100" w:after="100" w:line="240" w:lineRule="auto"/>
        <w:contextualSpacing/>
        <w:rPr>
          <w:sz w:val="28"/>
          <w:szCs w:val="28"/>
        </w:rPr>
      </w:pPr>
      <w:r w:rsidRPr="007235B6">
        <w:rPr>
          <w:sz w:val="28"/>
          <w:szCs w:val="28"/>
        </w:rPr>
        <w:t>A statistical report that counts how many items from other branches have been checked into the receiving branch. You can select one or more receiving branches and set a date range. The printed report includes the following information:</w:t>
      </w:r>
    </w:p>
    <w:p w14:paraId="110879BF" w14:textId="77777777" w:rsidR="006775D0" w:rsidRPr="007235B6" w:rsidRDefault="006775D0" w:rsidP="006775D0">
      <w:pPr>
        <w:autoSpaceDE w:val="0"/>
        <w:autoSpaceDN w:val="0"/>
        <w:adjustRightInd w:val="0"/>
        <w:spacing w:before="100" w:after="100" w:line="240" w:lineRule="auto"/>
        <w:contextualSpacing/>
        <w:rPr>
          <w:rFonts w:ascii="Times New Roman" w:hAnsi="Times New Roman"/>
          <w:sz w:val="28"/>
          <w:szCs w:val="28"/>
        </w:rPr>
      </w:pPr>
    </w:p>
    <w:p w14:paraId="0D336071" w14:textId="77777777" w:rsidR="006775D0" w:rsidRPr="007235B6" w:rsidRDefault="006775D0" w:rsidP="006775D0">
      <w:pPr>
        <w:numPr>
          <w:ilvl w:val="0"/>
          <w:numId w:val="2"/>
        </w:numPr>
        <w:autoSpaceDE w:val="0"/>
        <w:autoSpaceDN w:val="0"/>
        <w:adjustRightInd w:val="0"/>
        <w:spacing w:before="100" w:after="100" w:line="240" w:lineRule="auto"/>
        <w:rPr>
          <w:sz w:val="28"/>
          <w:szCs w:val="28"/>
        </w:rPr>
      </w:pPr>
      <w:bookmarkStart w:id="28" w:name="Xah1122124"/>
      <w:bookmarkEnd w:id="28"/>
      <w:r w:rsidRPr="007235B6">
        <w:rPr>
          <w:b/>
          <w:bCs/>
          <w:sz w:val="28"/>
          <w:szCs w:val="28"/>
        </w:rPr>
        <w:t>Receiving branch</w:t>
      </w:r>
    </w:p>
    <w:p w14:paraId="0707908B" w14:textId="77777777" w:rsidR="006775D0" w:rsidRPr="007235B6" w:rsidRDefault="006775D0" w:rsidP="006775D0">
      <w:pPr>
        <w:numPr>
          <w:ilvl w:val="0"/>
          <w:numId w:val="2"/>
        </w:numPr>
        <w:autoSpaceDE w:val="0"/>
        <w:autoSpaceDN w:val="0"/>
        <w:adjustRightInd w:val="0"/>
        <w:spacing w:before="100" w:after="100" w:line="240" w:lineRule="auto"/>
        <w:rPr>
          <w:sz w:val="28"/>
          <w:szCs w:val="28"/>
        </w:rPr>
      </w:pPr>
      <w:bookmarkStart w:id="29" w:name="Xah1122125"/>
      <w:bookmarkEnd w:id="29"/>
      <w:r w:rsidRPr="007235B6">
        <w:rPr>
          <w:b/>
          <w:bCs/>
          <w:sz w:val="28"/>
          <w:szCs w:val="28"/>
        </w:rPr>
        <w:t>Date range</w:t>
      </w:r>
    </w:p>
    <w:p w14:paraId="4840CE88" w14:textId="77777777" w:rsidR="006775D0" w:rsidRPr="007235B6" w:rsidRDefault="006775D0" w:rsidP="006775D0">
      <w:pPr>
        <w:numPr>
          <w:ilvl w:val="0"/>
          <w:numId w:val="2"/>
        </w:numPr>
        <w:autoSpaceDE w:val="0"/>
        <w:autoSpaceDN w:val="0"/>
        <w:adjustRightInd w:val="0"/>
        <w:spacing w:before="100" w:after="100" w:line="240" w:lineRule="auto"/>
        <w:rPr>
          <w:sz w:val="28"/>
          <w:szCs w:val="28"/>
        </w:rPr>
      </w:pPr>
      <w:bookmarkStart w:id="30" w:name="Xah1122126"/>
      <w:bookmarkEnd w:id="30"/>
      <w:r w:rsidRPr="007235B6">
        <w:rPr>
          <w:b/>
          <w:bCs/>
          <w:sz w:val="28"/>
          <w:szCs w:val="28"/>
        </w:rPr>
        <w:t>Collection</w:t>
      </w:r>
      <w:r w:rsidRPr="007235B6">
        <w:rPr>
          <w:sz w:val="28"/>
          <w:szCs w:val="28"/>
        </w:rPr>
        <w:t xml:space="preserve"> - Listed if an item has been received into that collection; includes the total number of items that have been received into the collection.</w:t>
      </w:r>
    </w:p>
    <w:p w14:paraId="79400D6C" w14:textId="77777777" w:rsidR="006775D0" w:rsidRPr="007235B6" w:rsidRDefault="006775D0" w:rsidP="006775D0">
      <w:pPr>
        <w:numPr>
          <w:ilvl w:val="0"/>
          <w:numId w:val="2"/>
        </w:numPr>
        <w:autoSpaceDE w:val="0"/>
        <w:autoSpaceDN w:val="0"/>
        <w:adjustRightInd w:val="0"/>
        <w:spacing w:before="100" w:after="100" w:line="240" w:lineRule="auto"/>
        <w:rPr>
          <w:sz w:val="28"/>
          <w:szCs w:val="28"/>
        </w:rPr>
      </w:pPr>
      <w:bookmarkStart w:id="31" w:name="Xah1122127"/>
      <w:bookmarkEnd w:id="31"/>
      <w:r w:rsidRPr="007235B6">
        <w:rPr>
          <w:b/>
          <w:bCs/>
          <w:sz w:val="28"/>
          <w:szCs w:val="28"/>
        </w:rPr>
        <w:t>Material type</w:t>
      </w:r>
      <w:r w:rsidRPr="007235B6">
        <w:rPr>
          <w:sz w:val="28"/>
          <w:szCs w:val="28"/>
        </w:rPr>
        <w:t xml:space="preserve"> - Listed for any floating items that have been received; includes the number of items of that material type that have been received.</w:t>
      </w:r>
    </w:p>
    <w:p w14:paraId="294FD628" w14:textId="77777777" w:rsidR="006775D0" w:rsidRPr="007235B6" w:rsidRDefault="006775D0" w:rsidP="006775D0">
      <w:pPr>
        <w:numPr>
          <w:ilvl w:val="0"/>
          <w:numId w:val="2"/>
        </w:numPr>
        <w:autoSpaceDE w:val="0"/>
        <w:autoSpaceDN w:val="0"/>
        <w:adjustRightInd w:val="0"/>
        <w:spacing w:before="100" w:after="100" w:line="240" w:lineRule="auto"/>
        <w:rPr>
          <w:sz w:val="28"/>
          <w:szCs w:val="28"/>
        </w:rPr>
      </w:pPr>
      <w:bookmarkStart w:id="32" w:name="Xah1122128"/>
      <w:bookmarkEnd w:id="32"/>
      <w:r w:rsidRPr="007235B6">
        <w:rPr>
          <w:b/>
          <w:bCs/>
          <w:sz w:val="28"/>
          <w:szCs w:val="28"/>
        </w:rPr>
        <w:lastRenderedPageBreak/>
        <w:t>Previous branch</w:t>
      </w:r>
      <w:r w:rsidRPr="007235B6">
        <w:rPr>
          <w:sz w:val="28"/>
          <w:szCs w:val="28"/>
        </w:rPr>
        <w:t xml:space="preserve"> (the last assigned branch of an item) - Lists each branch and the number of items received from that branch.</w:t>
      </w:r>
    </w:p>
    <w:p w14:paraId="76D781FD" w14:textId="77777777" w:rsidR="006775D0" w:rsidRPr="007235B6" w:rsidRDefault="006775D0" w:rsidP="006775D0">
      <w:pPr>
        <w:numPr>
          <w:ilvl w:val="0"/>
          <w:numId w:val="2"/>
        </w:numPr>
        <w:autoSpaceDE w:val="0"/>
        <w:autoSpaceDN w:val="0"/>
        <w:adjustRightInd w:val="0"/>
        <w:spacing w:before="100" w:after="100" w:line="240" w:lineRule="auto"/>
        <w:rPr>
          <w:sz w:val="28"/>
          <w:szCs w:val="28"/>
        </w:rPr>
      </w:pPr>
      <w:bookmarkStart w:id="33" w:name="Xah1122129"/>
      <w:bookmarkEnd w:id="33"/>
      <w:r w:rsidRPr="007235B6">
        <w:rPr>
          <w:b/>
          <w:bCs/>
          <w:sz w:val="28"/>
          <w:szCs w:val="28"/>
        </w:rPr>
        <w:t>Home branch</w:t>
      </w:r>
      <w:r w:rsidRPr="007235B6">
        <w:rPr>
          <w:sz w:val="28"/>
          <w:szCs w:val="28"/>
        </w:rPr>
        <w:t xml:space="preserve"> - Lists each home branch and the number of items received from that branch.</w:t>
      </w:r>
    </w:p>
    <w:p w14:paraId="44A2AF5C" w14:textId="77777777" w:rsidR="006775D0" w:rsidRPr="007235B6" w:rsidRDefault="006775D0" w:rsidP="006775D0">
      <w:pPr>
        <w:numPr>
          <w:ilvl w:val="0"/>
          <w:numId w:val="2"/>
        </w:numPr>
        <w:autoSpaceDE w:val="0"/>
        <w:autoSpaceDN w:val="0"/>
        <w:adjustRightInd w:val="0"/>
        <w:spacing w:before="100" w:after="100" w:line="240" w:lineRule="auto"/>
        <w:contextualSpacing/>
        <w:rPr>
          <w:rFonts w:ascii="Times New Roman" w:hAnsi="Times New Roman"/>
          <w:sz w:val="28"/>
          <w:szCs w:val="28"/>
        </w:rPr>
      </w:pPr>
      <w:bookmarkStart w:id="34" w:name="Xah1122130"/>
      <w:bookmarkEnd w:id="34"/>
      <w:r w:rsidRPr="007235B6">
        <w:rPr>
          <w:b/>
          <w:bCs/>
          <w:sz w:val="28"/>
          <w:szCs w:val="28"/>
        </w:rPr>
        <w:t>Total number of items received</w:t>
      </w:r>
      <w:r w:rsidRPr="007235B6">
        <w:rPr>
          <w:sz w:val="28"/>
          <w:szCs w:val="28"/>
        </w:rPr>
        <w:t xml:space="preserve"> - The number of unique items. If a </w:t>
      </w:r>
      <w:proofErr w:type="gramStart"/>
      <w:r w:rsidRPr="007235B6">
        <w:rPr>
          <w:sz w:val="28"/>
          <w:szCs w:val="28"/>
        </w:rPr>
        <w:t>particular item</w:t>
      </w:r>
      <w:proofErr w:type="gramEnd"/>
      <w:r w:rsidRPr="007235B6">
        <w:rPr>
          <w:sz w:val="28"/>
          <w:szCs w:val="28"/>
        </w:rPr>
        <w:t xml:space="preserve"> floated out to another branch and then floated back at a later time, the item is counted only once.</w:t>
      </w:r>
    </w:p>
    <w:p w14:paraId="302E3E5B" w14:textId="77777777" w:rsidR="006775D0" w:rsidRPr="00BE149F" w:rsidRDefault="006775D0" w:rsidP="006775D0">
      <w:pPr>
        <w:autoSpaceDE w:val="0"/>
        <w:autoSpaceDN w:val="0"/>
        <w:adjustRightInd w:val="0"/>
        <w:spacing w:before="100" w:after="100" w:line="240" w:lineRule="auto"/>
        <w:contextualSpacing/>
        <w:rPr>
          <w:sz w:val="16"/>
          <w:szCs w:val="16"/>
        </w:rPr>
      </w:pPr>
    </w:p>
    <w:p w14:paraId="791AEC0B" w14:textId="70A78AB0" w:rsidR="006775D0" w:rsidRPr="007235B6" w:rsidRDefault="006775D0" w:rsidP="006775D0">
      <w:pPr>
        <w:autoSpaceDE w:val="0"/>
        <w:autoSpaceDN w:val="0"/>
        <w:adjustRightInd w:val="0"/>
        <w:spacing w:before="100" w:after="100" w:line="240" w:lineRule="auto"/>
        <w:contextualSpacing/>
        <w:rPr>
          <w:sz w:val="28"/>
          <w:szCs w:val="28"/>
        </w:rPr>
      </w:pPr>
      <w:r w:rsidRPr="007235B6">
        <w:rPr>
          <w:b/>
          <w:bCs/>
          <w:sz w:val="28"/>
          <w:szCs w:val="28"/>
        </w:rPr>
        <w:t>Floating Items Setup</w:t>
      </w:r>
      <w:r w:rsidRPr="007235B6">
        <w:rPr>
          <w:sz w:val="28"/>
          <w:szCs w:val="28"/>
        </w:rPr>
        <w:t xml:space="preserve"> </w:t>
      </w:r>
    </w:p>
    <w:p w14:paraId="18DE4AAC" w14:textId="77777777" w:rsidR="006775D0" w:rsidRPr="007235B6" w:rsidRDefault="006775D0" w:rsidP="006775D0">
      <w:pPr>
        <w:autoSpaceDE w:val="0"/>
        <w:autoSpaceDN w:val="0"/>
        <w:adjustRightInd w:val="0"/>
        <w:spacing w:before="100" w:after="100" w:line="240" w:lineRule="auto"/>
        <w:contextualSpacing/>
        <w:rPr>
          <w:sz w:val="28"/>
          <w:szCs w:val="28"/>
        </w:rPr>
      </w:pPr>
      <w:r w:rsidRPr="007235B6">
        <w:rPr>
          <w:sz w:val="28"/>
          <w:szCs w:val="28"/>
        </w:rPr>
        <w:t>A summary report for the home branch showing the branch’s floating settings. You can select one or more branches. If a branch has not enabled floating collections but has defined values, the report prints the values. If a branch has not enabled floating collections and has not defined any values (collections, material types and so forth) the report is blank. This report includes the following information for each selected home branch:</w:t>
      </w:r>
    </w:p>
    <w:p w14:paraId="22E378E2" w14:textId="77777777" w:rsidR="006775D0" w:rsidRPr="007235B6" w:rsidRDefault="006775D0" w:rsidP="006775D0">
      <w:pPr>
        <w:autoSpaceDE w:val="0"/>
        <w:autoSpaceDN w:val="0"/>
        <w:adjustRightInd w:val="0"/>
        <w:spacing w:before="100" w:after="100" w:line="240" w:lineRule="auto"/>
        <w:contextualSpacing/>
        <w:rPr>
          <w:sz w:val="28"/>
          <w:szCs w:val="28"/>
        </w:rPr>
      </w:pPr>
    </w:p>
    <w:p w14:paraId="0BA14C1F" w14:textId="77777777" w:rsidR="006775D0" w:rsidRPr="007235B6" w:rsidRDefault="006775D0" w:rsidP="006775D0">
      <w:pPr>
        <w:numPr>
          <w:ilvl w:val="0"/>
          <w:numId w:val="3"/>
        </w:numPr>
        <w:autoSpaceDE w:val="0"/>
        <w:autoSpaceDN w:val="0"/>
        <w:adjustRightInd w:val="0"/>
        <w:spacing w:before="100" w:after="100" w:line="240" w:lineRule="auto"/>
        <w:rPr>
          <w:sz w:val="28"/>
          <w:szCs w:val="28"/>
        </w:rPr>
      </w:pPr>
      <w:bookmarkStart w:id="35" w:name="Xah1122133"/>
      <w:bookmarkEnd w:id="35"/>
      <w:r w:rsidRPr="007235B6">
        <w:rPr>
          <w:sz w:val="28"/>
          <w:szCs w:val="28"/>
        </w:rPr>
        <w:t>All collections selected for floating</w:t>
      </w:r>
    </w:p>
    <w:p w14:paraId="45F208D1" w14:textId="77777777" w:rsidR="006775D0" w:rsidRPr="007235B6" w:rsidRDefault="006775D0" w:rsidP="006775D0">
      <w:pPr>
        <w:numPr>
          <w:ilvl w:val="0"/>
          <w:numId w:val="3"/>
        </w:numPr>
        <w:autoSpaceDE w:val="0"/>
        <w:autoSpaceDN w:val="0"/>
        <w:adjustRightInd w:val="0"/>
        <w:spacing w:before="100" w:after="100" w:line="240" w:lineRule="auto"/>
        <w:rPr>
          <w:sz w:val="28"/>
          <w:szCs w:val="28"/>
        </w:rPr>
      </w:pPr>
      <w:bookmarkStart w:id="36" w:name="Xah1122134"/>
      <w:bookmarkEnd w:id="36"/>
      <w:r w:rsidRPr="007235B6">
        <w:rPr>
          <w:sz w:val="28"/>
          <w:szCs w:val="28"/>
        </w:rPr>
        <w:t>All material types selected for floating</w:t>
      </w:r>
    </w:p>
    <w:p w14:paraId="714925AC" w14:textId="77777777" w:rsidR="006775D0" w:rsidRPr="007235B6" w:rsidRDefault="006775D0" w:rsidP="006775D0">
      <w:pPr>
        <w:numPr>
          <w:ilvl w:val="0"/>
          <w:numId w:val="3"/>
        </w:numPr>
        <w:autoSpaceDE w:val="0"/>
        <w:autoSpaceDN w:val="0"/>
        <w:adjustRightInd w:val="0"/>
        <w:spacing w:before="100" w:after="100" w:line="240" w:lineRule="auto"/>
        <w:rPr>
          <w:sz w:val="28"/>
          <w:szCs w:val="28"/>
        </w:rPr>
      </w:pPr>
      <w:bookmarkStart w:id="37" w:name="Xah1122135"/>
      <w:bookmarkEnd w:id="37"/>
      <w:r w:rsidRPr="007235B6">
        <w:rPr>
          <w:sz w:val="28"/>
          <w:szCs w:val="28"/>
        </w:rPr>
        <w:t>All branches selected for receiving</w:t>
      </w:r>
    </w:p>
    <w:p w14:paraId="1E3718F8" w14:textId="77777777" w:rsidR="006775D0" w:rsidRPr="007235B6" w:rsidRDefault="006775D0" w:rsidP="006775D0">
      <w:pPr>
        <w:numPr>
          <w:ilvl w:val="0"/>
          <w:numId w:val="3"/>
        </w:numPr>
        <w:autoSpaceDE w:val="0"/>
        <w:autoSpaceDN w:val="0"/>
        <w:adjustRightInd w:val="0"/>
        <w:spacing w:before="100" w:after="100" w:line="240" w:lineRule="auto"/>
        <w:rPr>
          <w:sz w:val="28"/>
          <w:szCs w:val="28"/>
        </w:rPr>
      </w:pPr>
      <w:bookmarkStart w:id="38" w:name="Xah1122136"/>
      <w:bookmarkEnd w:id="38"/>
      <w:r w:rsidRPr="007235B6">
        <w:rPr>
          <w:sz w:val="28"/>
          <w:szCs w:val="28"/>
        </w:rPr>
        <w:t>On-shelf item limit for receiving branches</w:t>
      </w:r>
    </w:p>
    <w:p w14:paraId="42C5A1B5" w14:textId="77777777" w:rsidR="006775D0" w:rsidRPr="007235B6" w:rsidRDefault="006775D0" w:rsidP="006775D0">
      <w:pPr>
        <w:numPr>
          <w:ilvl w:val="0"/>
          <w:numId w:val="3"/>
        </w:numPr>
        <w:autoSpaceDE w:val="0"/>
        <w:autoSpaceDN w:val="0"/>
        <w:adjustRightInd w:val="0"/>
        <w:spacing w:before="100" w:after="100" w:line="240" w:lineRule="auto"/>
        <w:rPr>
          <w:sz w:val="28"/>
          <w:szCs w:val="28"/>
        </w:rPr>
      </w:pPr>
      <w:bookmarkStart w:id="39" w:name="Xah1122137"/>
      <w:bookmarkEnd w:id="39"/>
      <w:r w:rsidRPr="007235B6">
        <w:rPr>
          <w:sz w:val="28"/>
          <w:szCs w:val="28"/>
        </w:rPr>
        <w:t>Total item limit for receiving branches</w:t>
      </w:r>
    </w:p>
    <w:p w14:paraId="32D97EC3" w14:textId="77777777" w:rsidR="006775D0" w:rsidRPr="007235B6" w:rsidRDefault="006775D0" w:rsidP="006775D0">
      <w:pPr>
        <w:numPr>
          <w:ilvl w:val="0"/>
          <w:numId w:val="3"/>
        </w:numPr>
        <w:autoSpaceDE w:val="0"/>
        <w:autoSpaceDN w:val="0"/>
        <w:adjustRightInd w:val="0"/>
        <w:spacing w:before="100" w:after="100" w:line="240" w:lineRule="auto"/>
        <w:rPr>
          <w:sz w:val="28"/>
          <w:szCs w:val="28"/>
        </w:rPr>
      </w:pPr>
      <w:bookmarkStart w:id="40" w:name="Xah1122138"/>
      <w:bookmarkEnd w:id="40"/>
      <w:r w:rsidRPr="007235B6">
        <w:rPr>
          <w:sz w:val="28"/>
          <w:szCs w:val="28"/>
        </w:rPr>
        <w:t>No matching collection allowed (yes/no)</w:t>
      </w:r>
    </w:p>
    <w:p w14:paraId="5CE0C8CB" w14:textId="77777777" w:rsidR="006775D0" w:rsidRPr="007235B6" w:rsidRDefault="006775D0" w:rsidP="006775D0">
      <w:pPr>
        <w:numPr>
          <w:ilvl w:val="0"/>
          <w:numId w:val="3"/>
        </w:numPr>
        <w:autoSpaceDE w:val="0"/>
        <w:autoSpaceDN w:val="0"/>
        <w:adjustRightInd w:val="0"/>
        <w:spacing w:before="100" w:after="100" w:line="240" w:lineRule="auto"/>
        <w:rPr>
          <w:sz w:val="28"/>
          <w:szCs w:val="28"/>
        </w:rPr>
      </w:pPr>
      <w:bookmarkStart w:id="41" w:name="Xah1122139"/>
      <w:bookmarkEnd w:id="41"/>
      <w:r w:rsidRPr="007235B6">
        <w:rPr>
          <w:sz w:val="28"/>
          <w:szCs w:val="28"/>
        </w:rPr>
        <w:t>Blank collection allowed (yes/no)</w:t>
      </w:r>
    </w:p>
    <w:p w14:paraId="3683F84D" w14:textId="77777777" w:rsidR="006775D0" w:rsidRPr="007235B6" w:rsidRDefault="006775D0" w:rsidP="006775D0">
      <w:pPr>
        <w:numPr>
          <w:ilvl w:val="0"/>
          <w:numId w:val="3"/>
        </w:numPr>
        <w:autoSpaceDE w:val="0"/>
        <w:autoSpaceDN w:val="0"/>
        <w:adjustRightInd w:val="0"/>
        <w:spacing w:before="100" w:after="100" w:line="240" w:lineRule="auto"/>
        <w:contextualSpacing/>
        <w:rPr>
          <w:rFonts w:ascii="Times New Roman" w:hAnsi="Times New Roman"/>
          <w:sz w:val="28"/>
          <w:szCs w:val="28"/>
        </w:rPr>
      </w:pPr>
      <w:bookmarkStart w:id="42" w:name="Xah1122140"/>
      <w:bookmarkEnd w:id="42"/>
      <w:r w:rsidRPr="007235B6">
        <w:rPr>
          <w:sz w:val="28"/>
          <w:szCs w:val="28"/>
        </w:rPr>
        <w:t>Floating enabled (yes/no)</w:t>
      </w:r>
    </w:p>
    <w:p w14:paraId="7FD972AB" w14:textId="77777777" w:rsidR="006775D0" w:rsidRPr="00BE149F" w:rsidRDefault="006775D0" w:rsidP="006775D0">
      <w:pPr>
        <w:autoSpaceDE w:val="0"/>
        <w:autoSpaceDN w:val="0"/>
        <w:adjustRightInd w:val="0"/>
        <w:spacing w:before="100" w:after="100" w:line="240" w:lineRule="auto"/>
        <w:ind w:left="720"/>
        <w:contextualSpacing/>
        <w:rPr>
          <w:rFonts w:ascii="Times New Roman" w:hAnsi="Times New Roman"/>
          <w:sz w:val="16"/>
          <w:szCs w:val="16"/>
        </w:rPr>
      </w:pPr>
    </w:p>
    <w:p w14:paraId="5410FC03" w14:textId="6BB70944" w:rsidR="006775D0" w:rsidRPr="007235B6" w:rsidRDefault="006775D0" w:rsidP="006775D0">
      <w:pPr>
        <w:autoSpaceDE w:val="0"/>
        <w:autoSpaceDN w:val="0"/>
        <w:adjustRightInd w:val="0"/>
        <w:spacing w:before="100" w:after="100" w:line="240" w:lineRule="auto"/>
        <w:contextualSpacing/>
        <w:rPr>
          <w:rFonts w:ascii="Times New Roman" w:hAnsi="Times New Roman"/>
          <w:sz w:val="28"/>
          <w:szCs w:val="28"/>
        </w:rPr>
      </w:pPr>
      <w:r w:rsidRPr="007235B6">
        <w:rPr>
          <w:b/>
          <w:bCs/>
          <w:sz w:val="28"/>
          <w:szCs w:val="28"/>
        </w:rPr>
        <w:t xml:space="preserve">Hourly Circulation Report </w:t>
      </w:r>
    </w:p>
    <w:p w14:paraId="2AA0DC87" w14:textId="77777777" w:rsidR="006775D0" w:rsidRPr="007235B6" w:rsidRDefault="006775D0" w:rsidP="006775D0">
      <w:pPr>
        <w:autoSpaceDE w:val="0"/>
        <w:autoSpaceDN w:val="0"/>
        <w:adjustRightInd w:val="0"/>
        <w:spacing w:before="100" w:after="100" w:line="240" w:lineRule="auto"/>
        <w:contextualSpacing/>
        <w:rPr>
          <w:rFonts w:ascii="Times New Roman" w:hAnsi="Times New Roman"/>
          <w:sz w:val="28"/>
          <w:szCs w:val="28"/>
        </w:rPr>
      </w:pPr>
      <w:r w:rsidRPr="007235B6">
        <w:rPr>
          <w:sz w:val="28"/>
          <w:szCs w:val="28"/>
        </w:rPr>
        <w:t xml:space="preserve">Counts in-library check-out and renewal transactions for a selected date range by day of the week and by hour. (Renewals from Polaris </w:t>
      </w:r>
      <w:proofErr w:type="spellStart"/>
      <w:r w:rsidRPr="007235B6">
        <w:rPr>
          <w:sz w:val="28"/>
          <w:szCs w:val="28"/>
        </w:rPr>
        <w:t>PowerPAC</w:t>
      </w:r>
      <w:proofErr w:type="spellEnd"/>
      <w:r w:rsidRPr="007235B6">
        <w:rPr>
          <w:sz w:val="28"/>
          <w:szCs w:val="28"/>
        </w:rPr>
        <w:t xml:space="preserve"> and Mobile PAC are not included.) You select one, several, or all branches in the system and specify a date range. The report will include transactions from the beginning of the first day through and including the end of the final day. The report is divided into sections by selected branch, and sorted within each branch section by day, then by hour; a grand total for all selected branches is included. Report output columns include:</w:t>
      </w:r>
    </w:p>
    <w:p w14:paraId="7838EDEC" w14:textId="77777777" w:rsidR="006775D0" w:rsidRPr="00BE149F" w:rsidRDefault="006775D0" w:rsidP="006775D0">
      <w:pPr>
        <w:autoSpaceDE w:val="0"/>
        <w:autoSpaceDN w:val="0"/>
        <w:adjustRightInd w:val="0"/>
        <w:spacing w:before="100" w:after="100" w:line="240" w:lineRule="auto"/>
        <w:contextualSpacing/>
        <w:rPr>
          <w:sz w:val="16"/>
          <w:szCs w:val="16"/>
        </w:rPr>
      </w:pPr>
    </w:p>
    <w:p w14:paraId="3B0C707E" w14:textId="77777777" w:rsidR="006775D0" w:rsidRPr="007235B6" w:rsidRDefault="006775D0" w:rsidP="006775D0">
      <w:pPr>
        <w:numPr>
          <w:ilvl w:val="0"/>
          <w:numId w:val="4"/>
        </w:numPr>
        <w:autoSpaceDE w:val="0"/>
        <w:autoSpaceDN w:val="0"/>
        <w:adjustRightInd w:val="0"/>
        <w:spacing w:before="100" w:after="100" w:line="240" w:lineRule="auto"/>
        <w:contextualSpacing/>
        <w:rPr>
          <w:sz w:val="28"/>
          <w:szCs w:val="28"/>
        </w:rPr>
      </w:pPr>
      <w:bookmarkStart w:id="43" w:name="Xah1136397"/>
      <w:bookmarkEnd w:id="43"/>
      <w:r w:rsidRPr="007235B6">
        <w:rPr>
          <w:b/>
          <w:bCs/>
          <w:sz w:val="28"/>
          <w:szCs w:val="28"/>
        </w:rPr>
        <w:t>Day of week and hour of day</w:t>
      </w:r>
      <w:r w:rsidRPr="007235B6">
        <w:rPr>
          <w:sz w:val="28"/>
          <w:szCs w:val="28"/>
        </w:rPr>
        <w:t xml:space="preserve"> - The report breaks out each hour of the day in which transactions occurred starting from 12:00 a.m. It repeats each day with an hourly unit during which transactions occurred. The report lists only the hours with transactions. If no circulation transactions occurred for an hourly period, that period does not appear in the report; if no circulation transactions occurred for an entire day, that day is listed in a single line with 0 total check-outs</w:t>
      </w:r>
      <w:bookmarkStart w:id="44" w:name="Xah1136398"/>
      <w:bookmarkEnd w:id="44"/>
      <w:r w:rsidRPr="007235B6">
        <w:rPr>
          <w:sz w:val="28"/>
          <w:szCs w:val="28"/>
        </w:rPr>
        <w:t>.</w:t>
      </w:r>
      <w:r w:rsidRPr="007235B6">
        <w:rPr>
          <w:b/>
          <w:bCs/>
          <w:sz w:val="28"/>
          <w:szCs w:val="28"/>
        </w:rPr>
        <w:t xml:space="preserve"> </w:t>
      </w:r>
    </w:p>
    <w:p w14:paraId="6744720E" w14:textId="77777777" w:rsidR="006775D0" w:rsidRPr="00BE149F" w:rsidRDefault="006775D0" w:rsidP="006775D0">
      <w:pPr>
        <w:autoSpaceDE w:val="0"/>
        <w:autoSpaceDN w:val="0"/>
        <w:adjustRightInd w:val="0"/>
        <w:spacing w:before="100" w:after="100" w:line="240" w:lineRule="auto"/>
        <w:ind w:left="720"/>
        <w:contextualSpacing/>
        <w:rPr>
          <w:sz w:val="16"/>
          <w:szCs w:val="16"/>
        </w:rPr>
      </w:pPr>
    </w:p>
    <w:p w14:paraId="47D86C96" w14:textId="77777777" w:rsidR="006775D0" w:rsidRPr="007235B6" w:rsidRDefault="006775D0" w:rsidP="006775D0">
      <w:pPr>
        <w:numPr>
          <w:ilvl w:val="0"/>
          <w:numId w:val="4"/>
        </w:numPr>
        <w:autoSpaceDE w:val="0"/>
        <w:autoSpaceDN w:val="0"/>
        <w:adjustRightInd w:val="0"/>
        <w:spacing w:before="100" w:after="100" w:line="240" w:lineRule="auto"/>
        <w:contextualSpacing/>
        <w:rPr>
          <w:sz w:val="28"/>
          <w:szCs w:val="28"/>
        </w:rPr>
      </w:pPr>
      <w:r w:rsidRPr="007235B6">
        <w:rPr>
          <w:b/>
          <w:bCs/>
          <w:sz w:val="28"/>
          <w:szCs w:val="28"/>
        </w:rPr>
        <w:lastRenderedPageBreak/>
        <w:t xml:space="preserve">Total circulation </w:t>
      </w:r>
      <w:r w:rsidRPr="007235B6">
        <w:rPr>
          <w:sz w:val="28"/>
          <w:szCs w:val="28"/>
        </w:rPr>
        <w:t>- Total transactions for each branch.</w:t>
      </w:r>
    </w:p>
    <w:p w14:paraId="54CA86BD" w14:textId="77777777" w:rsidR="006775D0" w:rsidRPr="00BE149F" w:rsidRDefault="006775D0" w:rsidP="006775D0">
      <w:pPr>
        <w:autoSpaceDE w:val="0"/>
        <w:autoSpaceDN w:val="0"/>
        <w:adjustRightInd w:val="0"/>
        <w:spacing w:before="100" w:after="100" w:line="240" w:lineRule="auto"/>
        <w:contextualSpacing/>
        <w:rPr>
          <w:sz w:val="16"/>
          <w:szCs w:val="16"/>
        </w:rPr>
      </w:pPr>
    </w:p>
    <w:p w14:paraId="789FEF1A" w14:textId="4F2B3632" w:rsidR="006775D0" w:rsidRPr="007235B6" w:rsidRDefault="006775D0" w:rsidP="006775D0">
      <w:pPr>
        <w:autoSpaceDE w:val="0"/>
        <w:autoSpaceDN w:val="0"/>
        <w:adjustRightInd w:val="0"/>
        <w:spacing w:before="100" w:after="100" w:line="240" w:lineRule="auto"/>
        <w:contextualSpacing/>
        <w:rPr>
          <w:sz w:val="28"/>
          <w:szCs w:val="28"/>
        </w:rPr>
      </w:pPr>
      <w:r w:rsidRPr="007235B6">
        <w:rPr>
          <w:b/>
          <w:bCs/>
          <w:sz w:val="28"/>
          <w:szCs w:val="28"/>
        </w:rPr>
        <w:t>In-House Use</w:t>
      </w:r>
      <w:r w:rsidRPr="007235B6">
        <w:rPr>
          <w:sz w:val="28"/>
          <w:szCs w:val="28"/>
        </w:rPr>
        <w:t xml:space="preserve"> </w:t>
      </w:r>
    </w:p>
    <w:p w14:paraId="2AA4AE9C" w14:textId="77777777" w:rsidR="006775D0" w:rsidRPr="007235B6" w:rsidRDefault="006775D0" w:rsidP="006775D0">
      <w:pPr>
        <w:autoSpaceDE w:val="0"/>
        <w:autoSpaceDN w:val="0"/>
        <w:adjustRightInd w:val="0"/>
        <w:spacing w:before="100" w:after="100" w:line="240" w:lineRule="auto"/>
        <w:contextualSpacing/>
        <w:rPr>
          <w:sz w:val="28"/>
          <w:szCs w:val="28"/>
        </w:rPr>
      </w:pPr>
      <w:r w:rsidRPr="007235B6">
        <w:rPr>
          <w:sz w:val="28"/>
          <w:szCs w:val="28"/>
        </w:rPr>
        <w:t xml:space="preserve">Reports the number of items used in a specified organization, sorted by material type. These counts are taken from the Year-to-date in-house usage counter and Lifetime in-house usage counter in the item records. The Year-to-date counter is a count of everything checked in, through </w:t>
      </w:r>
      <w:proofErr w:type="spellStart"/>
      <w:r w:rsidRPr="007235B6">
        <w:rPr>
          <w:sz w:val="28"/>
          <w:szCs w:val="28"/>
        </w:rPr>
        <w:t>InHouse</w:t>
      </w:r>
      <w:proofErr w:type="spellEnd"/>
      <w:r w:rsidRPr="007235B6">
        <w:rPr>
          <w:sz w:val="28"/>
          <w:szCs w:val="28"/>
        </w:rPr>
        <w:t xml:space="preserve"> mode, since the last time the site did an item record fiscal year-end rollover. The Lifetime counter is a continuous counter. Both counters follow the site’s year-end rollover schedule.</w:t>
      </w:r>
    </w:p>
    <w:p w14:paraId="0ACB5B62" w14:textId="77777777" w:rsidR="006775D0" w:rsidRPr="00BE149F" w:rsidRDefault="006775D0" w:rsidP="006775D0">
      <w:pPr>
        <w:autoSpaceDE w:val="0"/>
        <w:autoSpaceDN w:val="0"/>
        <w:adjustRightInd w:val="0"/>
        <w:spacing w:before="100" w:after="100" w:line="240" w:lineRule="auto"/>
        <w:contextualSpacing/>
        <w:rPr>
          <w:sz w:val="16"/>
          <w:szCs w:val="16"/>
        </w:rPr>
      </w:pPr>
    </w:p>
    <w:p w14:paraId="367D87BC" w14:textId="53BECE55" w:rsidR="006775D0" w:rsidRPr="007235B6" w:rsidRDefault="006775D0" w:rsidP="006775D0">
      <w:pPr>
        <w:autoSpaceDE w:val="0"/>
        <w:autoSpaceDN w:val="0"/>
        <w:adjustRightInd w:val="0"/>
        <w:spacing w:before="100" w:after="100" w:line="240" w:lineRule="auto"/>
        <w:contextualSpacing/>
        <w:rPr>
          <w:sz w:val="28"/>
          <w:szCs w:val="28"/>
        </w:rPr>
      </w:pPr>
      <w:r w:rsidRPr="007235B6">
        <w:rPr>
          <w:b/>
          <w:bCs/>
          <w:sz w:val="28"/>
          <w:szCs w:val="28"/>
        </w:rPr>
        <w:t>Item Circulation by Collection</w:t>
      </w:r>
      <w:r w:rsidRPr="007235B6">
        <w:rPr>
          <w:sz w:val="28"/>
          <w:szCs w:val="28"/>
        </w:rPr>
        <w:t xml:space="preserve"> </w:t>
      </w:r>
    </w:p>
    <w:p w14:paraId="08CCF591" w14:textId="77777777" w:rsidR="006775D0" w:rsidRPr="007235B6" w:rsidRDefault="006775D0" w:rsidP="006775D0">
      <w:pPr>
        <w:autoSpaceDE w:val="0"/>
        <w:autoSpaceDN w:val="0"/>
        <w:adjustRightInd w:val="0"/>
        <w:spacing w:before="100" w:after="100" w:line="240" w:lineRule="auto"/>
        <w:contextualSpacing/>
        <w:rPr>
          <w:sz w:val="28"/>
          <w:szCs w:val="28"/>
        </w:rPr>
      </w:pPr>
      <w:r w:rsidRPr="007235B6">
        <w:rPr>
          <w:sz w:val="28"/>
          <w:szCs w:val="28"/>
        </w:rPr>
        <w:t>For a specified date range, reports the number of items by collection that have been circulated, the number of check-out transactions, and the number of renewal transactions. The report is sorted by organization (item’s assigned branch) and collection. You can filter this report by organization.</w:t>
      </w:r>
    </w:p>
    <w:p w14:paraId="39F56CFB" w14:textId="77777777" w:rsidR="006775D0" w:rsidRPr="00BE149F" w:rsidRDefault="006775D0" w:rsidP="006775D0">
      <w:pPr>
        <w:autoSpaceDE w:val="0"/>
        <w:autoSpaceDN w:val="0"/>
        <w:adjustRightInd w:val="0"/>
        <w:spacing w:before="100" w:after="100" w:line="240" w:lineRule="auto"/>
        <w:contextualSpacing/>
        <w:rPr>
          <w:sz w:val="16"/>
          <w:szCs w:val="16"/>
        </w:rPr>
      </w:pPr>
    </w:p>
    <w:p w14:paraId="3DB79EAB" w14:textId="13B4E0CA" w:rsidR="006775D0" w:rsidRPr="007235B6" w:rsidRDefault="006775D0" w:rsidP="006775D0">
      <w:pPr>
        <w:autoSpaceDE w:val="0"/>
        <w:autoSpaceDN w:val="0"/>
        <w:adjustRightInd w:val="0"/>
        <w:spacing w:before="100" w:after="100" w:line="240" w:lineRule="auto"/>
        <w:contextualSpacing/>
        <w:rPr>
          <w:sz w:val="28"/>
          <w:szCs w:val="28"/>
        </w:rPr>
      </w:pPr>
      <w:bookmarkStart w:id="45" w:name="XPGah118"/>
      <w:bookmarkStart w:id="46" w:name="Xah1114529"/>
      <w:bookmarkEnd w:id="45"/>
      <w:bookmarkEnd w:id="46"/>
      <w:r w:rsidRPr="00BE149F">
        <w:rPr>
          <w:b/>
          <w:bCs/>
          <w:i/>
          <w:iCs/>
          <w:color w:val="552579"/>
          <w:sz w:val="28"/>
          <w:szCs w:val="28"/>
        </w:rPr>
        <w:t xml:space="preserve">Note: </w:t>
      </w:r>
      <w:r w:rsidRPr="007235B6">
        <w:rPr>
          <w:sz w:val="28"/>
          <w:szCs w:val="28"/>
        </w:rPr>
        <w:t xml:space="preserve">This report includes on-the-fly and </w:t>
      </w:r>
      <w:proofErr w:type="spellStart"/>
      <w:r w:rsidRPr="007235B6">
        <w:rPr>
          <w:sz w:val="28"/>
          <w:szCs w:val="28"/>
        </w:rPr>
        <w:t>QuickCirc</w:t>
      </w:r>
      <w:proofErr w:type="spellEnd"/>
      <w:r w:rsidRPr="007235B6">
        <w:rPr>
          <w:sz w:val="28"/>
          <w:szCs w:val="28"/>
        </w:rPr>
        <w:t xml:space="preserve"> items. A similar report, constructed in Polaris </w:t>
      </w:r>
      <w:proofErr w:type="spellStart"/>
      <w:r w:rsidRPr="007235B6">
        <w:rPr>
          <w:sz w:val="28"/>
          <w:szCs w:val="28"/>
        </w:rPr>
        <w:t>SimplyReports</w:t>
      </w:r>
      <w:proofErr w:type="spellEnd"/>
      <w:r w:rsidRPr="007235B6">
        <w:rPr>
          <w:sz w:val="28"/>
          <w:szCs w:val="28"/>
        </w:rPr>
        <w:t>, also includes these ephemeral items in the count but does not assign them a collection code.</w:t>
      </w:r>
    </w:p>
    <w:p w14:paraId="484EC97B" w14:textId="77777777" w:rsidR="006775D0" w:rsidRPr="0043565C" w:rsidRDefault="006775D0" w:rsidP="006775D0">
      <w:pPr>
        <w:autoSpaceDE w:val="0"/>
        <w:autoSpaceDN w:val="0"/>
        <w:adjustRightInd w:val="0"/>
        <w:spacing w:before="100" w:after="100" w:line="240" w:lineRule="auto"/>
        <w:contextualSpacing/>
        <w:rPr>
          <w:sz w:val="16"/>
          <w:szCs w:val="16"/>
        </w:rPr>
      </w:pPr>
    </w:p>
    <w:p w14:paraId="119458D7" w14:textId="10ABFFDF" w:rsidR="006775D0" w:rsidRPr="007235B6" w:rsidRDefault="006775D0" w:rsidP="006775D0">
      <w:pPr>
        <w:autoSpaceDE w:val="0"/>
        <w:autoSpaceDN w:val="0"/>
        <w:adjustRightInd w:val="0"/>
        <w:spacing w:before="100" w:after="100" w:line="240" w:lineRule="auto"/>
        <w:contextualSpacing/>
        <w:rPr>
          <w:sz w:val="28"/>
          <w:szCs w:val="28"/>
        </w:rPr>
      </w:pPr>
      <w:r w:rsidRPr="007235B6">
        <w:rPr>
          <w:b/>
          <w:bCs/>
          <w:sz w:val="28"/>
          <w:szCs w:val="28"/>
        </w:rPr>
        <w:t>Item Circulation by Item Statistical Code</w:t>
      </w:r>
      <w:r w:rsidRPr="007235B6">
        <w:rPr>
          <w:sz w:val="28"/>
          <w:szCs w:val="28"/>
        </w:rPr>
        <w:t xml:space="preserve"> </w:t>
      </w:r>
    </w:p>
    <w:p w14:paraId="0320EBD4" w14:textId="77777777" w:rsidR="006775D0" w:rsidRPr="007235B6" w:rsidRDefault="006775D0" w:rsidP="006775D0">
      <w:pPr>
        <w:autoSpaceDE w:val="0"/>
        <w:autoSpaceDN w:val="0"/>
        <w:adjustRightInd w:val="0"/>
        <w:spacing w:before="100" w:after="100" w:line="240" w:lineRule="auto"/>
        <w:contextualSpacing/>
        <w:rPr>
          <w:sz w:val="28"/>
          <w:szCs w:val="28"/>
        </w:rPr>
      </w:pPr>
      <w:r w:rsidRPr="007235B6">
        <w:rPr>
          <w:sz w:val="28"/>
          <w:szCs w:val="28"/>
        </w:rPr>
        <w:t xml:space="preserve">For a specified date range, reports the number of items by statistical code that have been circulated, the number of check-out transactions, and the number of renewal transactions. Check-out transactions include those made in the staff client, offline/bookmobile, Polaris </w:t>
      </w:r>
      <w:proofErr w:type="spellStart"/>
      <w:r w:rsidRPr="007235B6">
        <w:rPr>
          <w:sz w:val="28"/>
          <w:szCs w:val="28"/>
        </w:rPr>
        <w:t>ExpressCheck</w:t>
      </w:r>
      <w:proofErr w:type="spellEnd"/>
      <w:r w:rsidRPr="007235B6">
        <w:rPr>
          <w:sz w:val="28"/>
          <w:szCs w:val="28"/>
        </w:rPr>
        <w:t>, and SIP self-check. Renewals include these sources as well as renewals from PAC. The report is sorted by organization and statistical code. You can filter this report by organization.</w:t>
      </w:r>
    </w:p>
    <w:p w14:paraId="2103CE94" w14:textId="77777777" w:rsidR="006775D0" w:rsidRPr="0043565C" w:rsidRDefault="006775D0" w:rsidP="006775D0">
      <w:pPr>
        <w:autoSpaceDE w:val="0"/>
        <w:autoSpaceDN w:val="0"/>
        <w:adjustRightInd w:val="0"/>
        <w:spacing w:before="100" w:after="100" w:line="240" w:lineRule="auto"/>
        <w:contextualSpacing/>
        <w:rPr>
          <w:sz w:val="16"/>
          <w:szCs w:val="16"/>
        </w:rPr>
      </w:pPr>
    </w:p>
    <w:p w14:paraId="1237A2D2" w14:textId="293AAC36" w:rsidR="006775D0" w:rsidRPr="007235B6" w:rsidRDefault="006775D0" w:rsidP="006775D0">
      <w:pPr>
        <w:autoSpaceDE w:val="0"/>
        <w:autoSpaceDN w:val="0"/>
        <w:adjustRightInd w:val="0"/>
        <w:spacing w:before="100" w:after="100" w:line="240" w:lineRule="auto"/>
        <w:contextualSpacing/>
        <w:rPr>
          <w:sz w:val="28"/>
          <w:szCs w:val="28"/>
        </w:rPr>
      </w:pPr>
      <w:r w:rsidRPr="007235B6">
        <w:rPr>
          <w:b/>
          <w:bCs/>
          <w:sz w:val="28"/>
          <w:szCs w:val="28"/>
        </w:rPr>
        <w:t>Item Circulation Statistics</w:t>
      </w:r>
      <w:r w:rsidRPr="007235B6">
        <w:rPr>
          <w:sz w:val="28"/>
          <w:szCs w:val="28"/>
        </w:rPr>
        <w:t xml:space="preserve"> </w:t>
      </w:r>
    </w:p>
    <w:p w14:paraId="7B6E113A" w14:textId="77777777" w:rsidR="006775D0" w:rsidRPr="007235B6" w:rsidRDefault="006775D0" w:rsidP="006775D0">
      <w:pPr>
        <w:autoSpaceDE w:val="0"/>
        <w:autoSpaceDN w:val="0"/>
        <w:adjustRightInd w:val="0"/>
        <w:spacing w:before="100" w:after="100" w:line="240" w:lineRule="auto"/>
        <w:contextualSpacing/>
        <w:rPr>
          <w:sz w:val="28"/>
          <w:szCs w:val="28"/>
        </w:rPr>
      </w:pPr>
      <w:r w:rsidRPr="007235B6">
        <w:rPr>
          <w:sz w:val="28"/>
          <w:szCs w:val="28"/>
        </w:rPr>
        <w:t>For a specified date range, reports the number of items by material type that have been circulated, the number of check-out transactions, and the number of renewal transactions. The report is sorted by organization and material type. You can filter this report by organization.</w:t>
      </w:r>
    </w:p>
    <w:p w14:paraId="4897CE17" w14:textId="77777777" w:rsidR="006775D0" w:rsidRPr="0043565C" w:rsidRDefault="006775D0" w:rsidP="006775D0">
      <w:pPr>
        <w:autoSpaceDE w:val="0"/>
        <w:autoSpaceDN w:val="0"/>
        <w:adjustRightInd w:val="0"/>
        <w:spacing w:before="100" w:after="100" w:line="240" w:lineRule="auto"/>
        <w:contextualSpacing/>
        <w:rPr>
          <w:sz w:val="16"/>
          <w:szCs w:val="16"/>
        </w:rPr>
      </w:pPr>
    </w:p>
    <w:p w14:paraId="02CA111D" w14:textId="0CCD09E2" w:rsidR="006775D0" w:rsidRPr="007235B6" w:rsidRDefault="006775D0" w:rsidP="006775D0">
      <w:pPr>
        <w:autoSpaceDE w:val="0"/>
        <w:autoSpaceDN w:val="0"/>
        <w:adjustRightInd w:val="0"/>
        <w:spacing w:before="100" w:after="100" w:line="240" w:lineRule="auto"/>
        <w:contextualSpacing/>
        <w:rPr>
          <w:sz w:val="28"/>
          <w:szCs w:val="28"/>
        </w:rPr>
      </w:pPr>
      <w:r w:rsidRPr="007235B6">
        <w:rPr>
          <w:b/>
          <w:bCs/>
          <w:sz w:val="28"/>
          <w:szCs w:val="28"/>
        </w:rPr>
        <w:t>Long Overdue Items</w:t>
      </w:r>
      <w:r w:rsidRPr="007235B6">
        <w:rPr>
          <w:sz w:val="28"/>
          <w:szCs w:val="28"/>
        </w:rPr>
        <w:t xml:space="preserve"> </w:t>
      </w:r>
    </w:p>
    <w:p w14:paraId="1CFF4753" w14:textId="77777777" w:rsidR="006775D0" w:rsidRPr="007235B6" w:rsidRDefault="006775D0" w:rsidP="006775D0">
      <w:pPr>
        <w:autoSpaceDE w:val="0"/>
        <w:autoSpaceDN w:val="0"/>
        <w:adjustRightInd w:val="0"/>
        <w:spacing w:before="100" w:after="100" w:line="240" w:lineRule="auto"/>
        <w:contextualSpacing/>
        <w:rPr>
          <w:sz w:val="28"/>
          <w:szCs w:val="28"/>
        </w:rPr>
      </w:pPr>
      <w:r w:rsidRPr="007235B6">
        <w:rPr>
          <w:sz w:val="28"/>
          <w:szCs w:val="28"/>
        </w:rPr>
        <w:t>Lists items that are currently long overdue; includes assigned branch, call number, title, item barcode, check-out date, due date, date of last notice, patron, and patron barcode for each item. The report is sorted by organization and call number. You can filter this report by organization.</w:t>
      </w:r>
    </w:p>
    <w:p w14:paraId="391B06A5" w14:textId="77777777" w:rsidR="00946985" w:rsidRPr="00946985" w:rsidRDefault="00946985" w:rsidP="006775D0">
      <w:pPr>
        <w:autoSpaceDE w:val="0"/>
        <w:autoSpaceDN w:val="0"/>
        <w:adjustRightInd w:val="0"/>
        <w:spacing w:before="100" w:after="100" w:line="240" w:lineRule="auto"/>
        <w:contextualSpacing/>
        <w:rPr>
          <w:sz w:val="16"/>
          <w:szCs w:val="16"/>
        </w:rPr>
      </w:pPr>
    </w:p>
    <w:p w14:paraId="66159F59" w14:textId="58225B72" w:rsidR="006775D0" w:rsidRPr="007235B6" w:rsidRDefault="006775D0" w:rsidP="006775D0">
      <w:pPr>
        <w:autoSpaceDE w:val="0"/>
        <w:autoSpaceDN w:val="0"/>
        <w:adjustRightInd w:val="0"/>
        <w:spacing w:before="100" w:after="100" w:line="240" w:lineRule="auto"/>
        <w:contextualSpacing/>
        <w:rPr>
          <w:sz w:val="28"/>
          <w:szCs w:val="28"/>
        </w:rPr>
      </w:pPr>
      <w:r w:rsidRPr="007235B6">
        <w:rPr>
          <w:b/>
          <w:bCs/>
          <w:sz w:val="28"/>
          <w:szCs w:val="28"/>
        </w:rPr>
        <w:t>Overdue Items</w:t>
      </w:r>
      <w:r w:rsidRPr="007235B6">
        <w:rPr>
          <w:sz w:val="28"/>
          <w:szCs w:val="28"/>
        </w:rPr>
        <w:t xml:space="preserve"> </w:t>
      </w:r>
    </w:p>
    <w:p w14:paraId="16F3BB10" w14:textId="71016CB3" w:rsidR="006775D0" w:rsidRPr="007235B6" w:rsidRDefault="006775D0" w:rsidP="006775D0">
      <w:pPr>
        <w:autoSpaceDE w:val="0"/>
        <w:autoSpaceDN w:val="0"/>
        <w:adjustRightInd w:val="0"/>
        <w:spacing w:before="100" w:after="100" w:line="240" w:lineRule="auto"/>
        <w:contextualSpacing/>
        <w:rPr>
          <w:sz w:val="28"/>
          <w:szCs w:val="28"/>
        </w:rPr>
      </w:pPr>
      <w:r w:rsidRPr="007235B6">
        <w:rPr>
          <w:sz w:val="28"/>
          <w:szCs w:val="28"/>
        </w:rPr>
        <w:t xml:space="preserve">Lists items that are currently overdue and long overdue; includes assigned branch, call number, title (with issue designation for serials), item barcode, due date, patron and patron’s branch, and patron’s telephone number for each item. This report helps you confirm that the reported items are not on the shelf before sending overdue notices. The </w:t>
      </w:r>
      <w:r w:rsidRPr="007235B6">
        <w:rPr>
          <w:sz w:val="28"/>
          <w:szCs w:val="28"/>
        </w:rPr>
        <w:lastRenderedPageBreak/>
        <w:t xml:space="preserve">report is sorted by organization and call number. You can filter this report by organization. </w:t>
      </w:r>
      <w:r w:rsidRPr="007235B6">
        <w:rPr>
          <w:b/>
          <w:bCs/>
          <w:sz w:val="28"/>
          <w:szCs w:val="28"/>
        </w:rPr>
        <w:t xml:space="preserve">Note: </w:t>
      </w:r>
      <w:r w:rsidRPr="007235B6">
        <w:rPr>
          <w:sz w:val="28"/>
          <w:szCs w:val="28"/>
        </w:rPr>
        <w:t xml:space="preserve"> The Overdue Items report identifies patrons from other libraries who have overdue items.</w:t>
      </w:r>
    </w:p>
    <w:p w14:paraId="5CBD38EC" w14:textId="77777777" w:rsidR="00D30BBD" w:rsidRPr="0043565C" w:rsidRDefault="00D30BBD" w:rsidP="006775D0">
      <w:pPr>
        <w:autoSpaceDE w:val="0"/>
        <w:autoSpaceDN w:val="0"/>
        <w:adjustRightInd w:val="0"/>
        <w:spacing w:before="100" w:after="100" w:line="240" w:lineRule="auto"/>
        <w:contextualSpacing/>
        <w:rPr>
          <w:b/>
          <w:bCs/>
          <w:sz w:val="16"/>
          <w:szCs w:val="16"/>
        </w:rPr>
      </w:pPr>
    </w:p>
    <w:p w14:paraId="1F5C0A2A" w14:textId="7BE6B511" w:rsidR="006775D0" w:rsidRPr="007235B6" w:rsidRDefault="006775D0" w:rsidP="006775D0">
      <w:pPr>
        <w:autoSpaceDE w:val="0"/>
        <w:autoSpaceDN w:val="0"/>
        <w:adjustRightInd w:val="0"/>
        <w:spacing w:before="100" w:after="100" w:line="240" w:lineRule="auto"/>
        <w:contextualSpacing/>
        <w:rPr>
          <w:sz w:val="28"/>
          <w:szCs w:val="28"/>
        </w:rPr>
      </w:pPr>
      <w:r w:rsidRPr="007235B6">
        <w:rPr>
          <w:b/>
          <w:bCs/>
          <w:sz w:val="28"/>
          <w:szCs w:val="28"/>
        </w:rPr>
        <w:t>Overdue Patrons</w:t>
      </w:r>
      <w:r w:rsidRPr="007235B6">
        <w:rPr>
          <w:sz w:val="28"/>
          <w:szCs w:val="28"/>
        </w:rPr>
        <w:t xml:space="preserve"> </w:t>
      </w:r>
    </w:p>
    <w:p w14:paraId="28FEAD53" w14:textId="77777777" w:rsidR="006775D0" w:rsidRPr="007235B6" w:rsidRDefault="006775D0" w:rsidP="006775D0">
      <w:pPr>
        <w:autoSpaceDE w:val="0"/>
        <w:autoSpaceDN w:val="0"/>
        <w:adjustRightInd w:val="0"/>
        <w:spacing w:before="100" w:after="100" w:line="240" w:lineRule="auto"/>
        <w:contextualSpacing/>
        <w:rPr>
          <w:sz w:val="28"/>
          <w:szCs w:val="28"/>
        </w:rPr>
      </w:pPr>
      <w:r w:rsidRPr="007235B6">
        <w:rPr>
          <w:sz w:val="28"/>
          <w:szCs w:val="28"/>
        </w:rPr>
        <w:t xml:space="preserve">Identifies patrons </w:t>
      </w:r>
      <w:r w:rsidRPr="007235B6">
        <w:rPr>
          <w:i/>
          <w:iCs/>
          <w:sz w:val="28"/>
          <w:szCs w:val="28"/>
        </w:rPr>
        <w:t>from the reporting library</w:t>
      </w:r>
      <w:r w:rsidRPr="007235B6">
        <w:rPr>
          <w:sz w:val="28"/>
          <w:szCs w:val="28"/>
        </w:rPr>
        <w:t xml:space="preserve"> who currently have overdue or long overdue items, including detailed information about the patron and the items. The report is sorted by organization and patron name. You can filter this report by organization.</w:t>
      </w:r>
      <w:bookmarkStart w:id="47" w:name="Xah1114540"/>
      <w:bookmarkEnd w:id="47"/>
    </w:p>
    <w:p w14:paraId="78E50A1D" w14:textId="77777777" w:rsidR="006775D0" w:rsidRPr="00946985" w:rsidRDefault="006775D0" w:rsidP="006775D0">
      <w:pPr>
        <w:autoSpaceDE w:val="0"/>
        <w:autoSpaceDN w:val="0"/>
        <w:adjustRightInd w:val="0"/>
        <w:spacing w:before="100" w:after="100" w:line="240" w:lineRule="auto"/>
        <w:contextualSpacing/>
        <w:rPr>
          <w:sz w:val="16"/>
          <w:szCs w:val="16"/>
        </w:rPr>
      </w:pPr>
    </w:p>
    <w:p w14:paraId="05C1E157" w14:textId="34CA8888" w:rsidR="006775D0" w:rsidRPr="007235B6" w:rsidRDefault="006775D0" w:rsidP="006775D0">
      <w:pPr>
        <w:autoSpaceDE w:val="0"/>
        <w:autoSpaceDN w:val="0"/>
        <w:adjustRightInd w:val="0"/>
        <w:spacing w:before="100" w:after="100" w:line="240" w:lineRule="auto"/>
        <w:contextualSpacing/>
        <w:rPr>
          <w:sz w:val="28"/>
          <w:szCs w:val="28"/>
        </w:rPr>
      </w:pPr>
      <w:r w:rsidRPr="007235B6">
        <w:rPr>
          <w:b/>
          <w:bCs/>
          <w:sz w:val="28"/>
          <w:szCs w:val="28"/>
        </w:rPr>
        <w:t xml:space="preserve">Overdue Reserve Items </w:t>
      </w:r>
    </w:p>
    <w:p w14:paraId="79EE822C" w14:textId="77777777" w:rsidR="006775D0" w:rsidRPr="007235B6" w:rsidRDefault="006775D0" w:rsidP="006775D0">
      <w:pPr>
        <w:autoSpaceDE w:val="0"/>
        <w:autoSpaceDN w:val="0"/>
        <w:adjustRightInd w:val="0"/>
        <w:spacing w:before="100" w:after="100" w:line="240" w:lineRule="auto"/>
        <w:contextualSpacing/>
        <w:rPr>
          <w:sz w:val="28"/>
          <w:szCs w:val="28"/>
        </w:rPr>
      </w:pPr>
      <w:r w:rsidRPr="007235B6">
        <w:rPr>
          <w:sz w:val="28"/>
          <w:szCs w:val="28"/>
        </w:rPr>
        <w:t>Lists reserve items with a status of On Reserve or Permanent Reserve that are checked out and overdue. You can use this report to contact patrons with overdue reserve items. It includes the title, material type and barcode, due date, course, and the borrowing patron’s telephone number and registered branch. You can filter the report by reserve item branch, and sort it by branch, call number, course name, due date, or title.</w:t>
      </w:r>
    </w:p>
    <w:p w14:paraId="4E04BB55" w14:textId="77777777" w:rsidR="006775D0" w:rsidRPr="0043565C" w:rsidRDefault="006775D0" w:rsidP="006775D0">
      <w:pPr>
        <w:autoSpaceDE w:val="0"/>
        <w:autoSpaceDN w:val="0"/>
        <w:adjustRightInd w:val="0"/>
        <w:spacing w:before="100" w:after="100" w:line="240" w:lineRule="auto"/>
        <w:contextualSpacing/>
        <w:rPr>
          <w:sz w:val="16"/>
          <w:szCs w:val="16"/>
        </w:rPr>
      </w:pPr>
    </w:p>
    <w:p w14:paraId="269394B5" w14:textId="55A261B5" w:rsidR="006775D0" w:rsidRPr="007235B6" w:rsidRDefault="006775D0" w:rsidP="006775D0">
      <w:pPr>
        <w:autoSpaceDE w:val="0"/>
        <w:autoSpaceDN w:val="0"/>
        <w:adjustRightInd w:val="0"/>
        <w:spacing w:before="100" w:after="100" w:line="240" w:lineRule="auto"/>
        <w:contextualSpacing/>
        <w:rPr>
          <w:sz w:val="28"/>
          <w:szCs w:val="28"/>
        </w:rPr>
      </w:pPr>
      <w:r w:rsidRPr="007235B6">
        <w:rPr>
          <w:b/>
          <w:bCs/>
          <w:sz w:val="28"/>
          <w:szCs w:val="28"/>
        </w:rPr>
        <w:t>Patron Circulation Statistics</w:t>
      </w:r>
      <w:r w:rsidRPr="007235B6">
        <w:rPr>
          <w:sz w:val="28"/>
          <w:szCs w:val="28"/>
        </w:rPr>
        <w:t xml:space="preserve"> </w:t>
      </w:r>
    </w:p>
    <w:p w14:paraId="06BC9BA7" w14:textId="77777777" w:rsidR="006775D0" w:rsidRPr="007235B6" w:rsidRDefault="006775D0" w:rsidP="006775D0">
      <w:pPr>
        <w:autoSpaceDE w:val="0"/>
        <w:autoSpaceDN w:val="0"/>
        <w:adjustRightInd w:val="0"/>
        <w:spacing w:before="100" w:after="100" w:line="240" w:lineRule="auto"/>
        <w:contextualSpacing/>
        <w:rPr>
          <w:sz w:val="28"/>
          <w:szCs w:val="28"/>
        </w:rPr>
      </w:pPr>
      <w:r w:rsidRPr="007235B6">
        <w:rPr>
          <w:sz w:val="28"/>
          <w:szCs w:val="28"/>
        </w:rPr>
        <w:t xml:space="preserve">For a specified date range, reports the number of circulation transactions (check-outs and renewals), according to patron code. This report measures circulation activity, </w:t>
      </w:r>
      <w:r w:rsidRPr="007235B6">
        <w:rPr>
          <w:i/>
          <w:iCs/>
          <w:sz w:val="28"/>
          <w:szCs w:val="28"/>
        </w:rPr>
        <w:t>not</w:t>
      </w:r>
      <w:r w:rsidRPr="007235B6">
        <w:rPr>
          <w:sz w:val="28"/>
          <w:szCs w:val="28"/>
        </w:rPr>
        <w:t xml:space="preserve"> the number of items circulated. The report is sorted by branch name, in alphabetical order. You can filter this report by organization.</w:t>
      </w:r>
    </w:p>
    <w:p w14:paraId="0CAC1C7B" w14:textId="77777777" w:rsidR="006775D0" w:rsidRPr="0043565C" w:rsidRDefault="006775D0" w:rsidP="006775D0">
      <w:pPr>
        <w:autoSpaceDE w:val="0"/>
        <w:autoSpaceDN w:val="0"/>
        <w:adjustRightInd w:val="0"/>
        <w:spacing w:before="100" w:after="100" w:line="240" w:lineRule="auto"/>
        <w:contextualSpacing/>
        <w:rPr>
          <w:sz w:val="16"/>
          <w:szCs w:val="16"/>
        </w:rPr>
      </w:pPr>
    </w:p>
    <w:p w14:paraId="0DAEB642" w14:textId="6352E70E" w:rsidR="006775D0" w:rsidRPr="007235B6" w:rsidRDefault="006775D0" w:rsidP="006775D0">
      <w:pPr>
        <w:autoSpaceDE w:val="0"/>
        <w:autoSpaceDN w:val="0"/>
        <w:adjustRightInd w:val="0"/>
        <w:spacing w:before="100" w:after="100" w:line="240" w:lineRule="auto"/>
        <w:contextualSpacing/>
        <w:rPr>
          <w:sz w:val="28"/>
          <w:szCs w:val="28"/>
        </w:rPr>
      </w:pPr>
      <w:r w:rsidRPr="007235B6">
        <w:rPr>
          <w:b/>
          <w:bCs/>
          <w:sz w:val="28"/>
          <w:szCs w:val="28"/>
        </w:rPr>
        <w:t>Patron Code Statistics</w:t>
      </w:r>
      <w:r w:rsidRPr="007235B6">
        <w:rPr>
          <w:sz w:val="28"/>
          <w:szCs w:val="28"/>
        </w:rPr>
        <w:t xml:space="preserve"> </w:t>
      </w:r>
    </w:p>
    <w:p w14:paraId="0292C5DE" w14:textId="77777777" w:rsidR="006775D0" w:rsidRPr="007235B6" w:rsidRDefault="006775D0" w:rsidP="006775D0">
      <w:pPr>
        <w:autoSpaceDE w:val="0"/>
        <w:autoSpaceDN w:val="0"/>
        <w:adjustRightInd w:val="0"/>
        <w:spacing w:before="100" w:after="100" w:line="240" w:lineRule="auto"/>
        <w:contextualSpacing/>
        <w:rPr>
          <w:sz w:val="28"/>
          <w:szCs w:val="28"/>
        </w:rPr>
      </w:pPr>
      <w:r w:rsidRPr="007235B6">
        <w:rPr>
          <w:sz w:val="28"/>
          <w:szCs w:val="28"/>
        </w:rPr>
        <w:t>For a specified date range, reports the number of patrons that have done check-outs and renewals, according to patron code and statistical class code. The report is sorted by organization, patron code, and statistical class. You can filter this report by organization.</w:t>
      </w:r>
    </w:p>
    <w:p w14:paraId="53BD787D" w14:textId="77777777" w:rsidR="006775D0" w:rsidRPr="0043565C" w:rsidRDefault="006775D0" w:rsidP="006775D0">
      <w:pPr>
        <w:autoSpaceDE w:val="0"/>
        <w:autoSpaceDN w:val="0"/>
        <w:adjustRightInd w:val="0"/>
        <w:spacing w:before="100" w:after="100" w:line="240" w:lineRule="auto"/>
        <w:contextualSpacing/>
        <w:rPr>
          <w:sz w:val="16"/>
          <w:szCs w:val="16"/>
        </w:rPr>
      </w:pPr>
    </w:p>
    <w:p w14:paraId="26C43F03" w14:textId="3390E339" w:rsidR="006775D0" w:rsidRPr="007235B6" w:rsidRDefault="006775D0" w:rsidP="006775D0">
      <w:pPr>
        <w:autoSpaceDE w:val="0"/>
        <w:autoSpaceDN w:val="0"/>
        <w:adjustRightInd w:val="0"/>
        <w:spacing w:before="100" w:after="100" w:line="240" w:lineRule="auto"/>
        <w:contextualSpacing/>
        <w:rPr>
          <w:sz w:val="28"/>
          <w:szCs w:val="28"/>
        </w:rPr>
      </w:pPr>
      <w:r w:rsidRPr="007235B6">
        <w:rPr>
          <w:b/>
          <w:bCs/>
          <w:sz w:val="28"/>
          <w:szCs w:val="28"/>
        </w:rPr>
        <w:t>Patron Cross Borrowing</w:t>
      </w:r>
      <w:r w:rsidRPr="007235B6">
        <w:rPr>
          <w:sz w:val="28"/>
          <w:szCs w:val="28"/>
        </w:rPr>
        <w:t xml:space="preserve"> </w:t>
      </w:r>
    </w:p>
    <w:p w14:paraId="51B21A46" w14:textId="77777777" w:rsidR="006775D0" w:rsidRPr="007235B6" w:rsidRDefault="006775D0" w:rsidP="006775D0">
      <w:pPr>
        <w:autoSpaceDE w:val="0"/>
        <w:autoSpaceDN w:val="0"/>
        <w:adjustRightInd w:val="0"/>
        <w:spacing w:before="100" w:after="100" w:line="240" w:lineRule="auto"/>
        <w:contextualSpacing/>
        <w:rPr>
          <w:sz w:val="28"/>
          <w:szCs w:val="28"/>
        </w:rPr>
      </w:pPr>
      <w:r w:rsidRPr="007235B6">
        <w:rPr>
          <w:sz w:val="28"/>
          <w:szCs w:val="28"/>
        </w:rPr>
        <w:t>For a specified date range, reports the number of borrowers by patron code who were registered at a library other than the transacting library; includes the number of circulation transactions (check-outs and renewals) done by each patron. The report is sorted by organization (transacting library), patron library, and the number of circulation transactions (highest to lowest). You can filter the report by organization (transacting library).</w:t>
      </w:r>
    </w:p>
    <w:p w14:paraId="38A6D482" w14:textId="77777777" w:rsidR="006775D0" w:rsidRPr="0043565C" w:rsidRDefault="006775D0" w:rsidP="006775D0">
      <w:pPr>
        <w:autoSpaceDE w:val="0"/>
        <w:autoSpaceDN w:val="0"/>
        <w:adjustRightInd w:val="0"/>
        <w:spacing w:before="100" w:after="100" w:line="240" w:lineRule="auto"/>
        <w:contextualSpacing/>
        <w:rPr>
          <w:sz w:val="16"/>
          <w:szCs w:val="16"/>
        </w:rPr>
      </w:pPr>
    </w:p>
    <w:p w14:paraId="73335A56" w14:textId="70B95449" w:rsidR="006775D0" w:rsidRPr="007235B6" w:rsidRDefault="006775D0" w:rsidP="006775D0">
      <w:pPr>
        <w:autoSpaceDE w:val="0"/>
        <w:autoSpaceDN w:val="0"/>
        <w:adjustRightInd w:val="0"/>
        <w:spacing w:before="100" w:after="100" w:line="240" w:lineRule="auto"/>
        <w:contextualSpacing/>
        <w:rPr>
          <w:sz w:val="28"/>
          <w:szCs w:val="28"/>
        </w:rPr>
      </w:pPr>
      <w:r w:rsidRPr="007235B6">
        <w:rPr>
          <w:b/>
          <w:bCs/>
          <w:sz w:val="28"/>
          <w:szCs w:val="28"/>
        </w:rPr>
        <w:t>Patron Lost Items by Owning Branch</w:t>
      </w:r>
      <w:r w:rsidRPr="007235B6">
        <w:rPr>
          <w:sz w:val="28"/>
          <w:szCs w:val="28"/>
        </w:rPr>
        <w:t xml:space="preserve"> </w:t>
      </w:r>
    </w:p>
    <w:p w14:paraId="141D90A7" w14:textId="77777777" w:rsidR="006775D0" w:rsidRPr="007235B6" w:rsidRDefault="006775D0" w:rsidP="006775D0">
      <w:pPr>
        <w:autoSpaceDE w:val="0"/>
        <w:autoSpaceDN w:val="0"/>
        <w:adjustRightInd w:val="0"/>
        <w:spacing w:before="100" w:after="100" w:line="240" w:lineRule="auto"/>
        <w:contextualSpacing/>
        <w:rPr>
          <w:sz w:val="28"/>
          <w:szCs w:val="28"/>
        </w:rPr>
      </w:pPr>
      <w:r w:rsidRPr="007235B6">
        <w:rPr>
          <w:sz w:val="28"/>
          <w:szCs w:val="28"/>
        </w:rPr>
        <w:t xml:space="preserve">Lists lost items assigned to a specific branch, broken down by the registered branches of the patrons who lost the items. You can set a date range and filter the report by organization. To access this report, select </w:t>
      </w:r>
      <w:r w:rsidRPr="007235B6">
        <w:rPr>
          <w:b/>
          <w:bCs/>
          <w:sz w:val="28"/>
          <w:szCs w:val="28"/>
        </w:rPr>
        <w:t>Utilities, Reports and Notices</w:t>
      </w:r>
      <w:r w:rsidRPr="007235B6">
        <w:rPr>
          <w:sz w:val="28"/>
          <w:szCs w:val="28"/>
        </w:rPr>
        <w:t xml:space="preserve"> from the Polaris Shortcut bar, and select </w:t>
      </w:r>
      <w:r w:rsidRPr="007235B6">
        <w:rPr>
          <w:b/>
          <w:bCs/>
          <w:sz w:val="28"/>
          <w:szCs w:val="28"/>
        </w:rPr>
        <w:t xml:space="preserve">Circulation </w:t>
      </w:r>
      <w:r w:rsidRPr="007235B6">
        <w:rPr>
          <w:sz w:val="28"/>
          <w:szCs w:val="28"/>
        </w:rPr>
        <w:t>in the Polaris Reports dialog box.</w:t>
      </w:r>
    </w:p>
    <w:p w14:paraId="4D431070" w14:textId="77777777" w:rsidR="006775D0" w:rsidRPr="0043565C" w:rsidRDefault="006775D0" w:rsidP="006775D0">
      <w:pPr>
        <w:autoSpaceDE w:val="0"/>
        <w:autoSpaceDN w:val="0"/>
        <w:adjustRightInd w:val="0"/>
        <w:spacing w:before="100" w:after="100" w:line="240" w:lineRule="auto"/>
        <w:contextualSpacing/>
        <w:rPr>
          <w:sz w:val="16"/>
          <w:szCs w:val="16"/>
        </w:rPr>
      </w:pPr>
    </w:p>
    <w:p w14:paraId="20DA7441" w14:textId="00D970C5" w:rsidR="006775D0" w:rsidRPr="007235B6" w:rsidRDefault="006775D0" w:rsidP="006775D0">
      <w:pPr>
        <w:autoSpaceDE w:val="0"/>
        <w:autoSpaceDN w:val="0"/>
        <w:adjustRightInd w:val="0"/>
        <w:spacing w:before="100" w:after="100" w:line="240" w:lineRule="auto"/>
        <w:contextualSpacing/>
        <w:rPr>
          <w:sz w:val="28"/>
          <w:szCs w:val="28"/>
        </w:rPr>
      </w:pPr>
      <w:r w:rsidRPr="007235B6">
        <w:rPr>
          <w:b/>
          <w:bCs/>
          <w:sz w:val="28"/>
          <w:szCs w:val="28"/>
        </w:rPr>
        <w:t>Receipt Delivery Failure</w:t>
      </w:r>
      <w:r w:rsidRPr="007235B6">
        <w:rPr>
          <w:sz w:val="28"/>
          <w:szCs w:val="28"/>
        </w:rPr>
        <w:t xml:space="preserve"> </w:t>
      </w:r>
    </w:p>
    <w:p w14:paraId="77AA93BD" w14:textId="77777777" w:rsidR="006775D0" w:rsidRPr="007235B6" w:rsidRDefault="006775D0" w:rsidP="006775D0">
      <w:pPr>
        <w:autoSpaceDE w:val="0"/>
        <w:autoSpaceDN w:val="0"/>
        <w:adjustRightInd w:val="0"/>
        <w:spacing w:before="100" w:after="100" w:line="240" w:lineRule="auto"/>
        <w:contextualSpacing/>
        <w:rPr>
          <w:sz w:val="28"/>
          <w:szCs w:val="28"/>
        </w:rPr>
      </w:pPr>
      <w:r w:rsidRPr="007235B6">
        <w:rPr>
          <w:sz w:val="28"/>
          <w:szCs w:val="28"/>
        </w:rPr>
        <w:t>Lists the patron barcode, patron name, carrier name, delivery address, subject, and failure date for receipts that failed to be delivered to patrons.</w:t>
      </w:r>
    </w:p>
    <w:p w14:paraId="65F2A75A" w14:textId="77777777" w:rsidR="006775D0" w:rsidRPr="0043565C" w:rsidRDefault="006775D0" w:rsidP="006775D0">
      <w:pPr>
        <w:autoSpaceDE w:val="0"/>
        <w:autoSpaceDN w:val="0"/>
        <w:adjustRightInd w:val="0"/>
        <w:spacing w:before="100" w:after="100" w:line="240" w:lineRule="auto"/>
        <w:contextualSpacing/>
        <w:rPr>
          <w:sz w:val="16"/>
          <w:szCs w:val="16"/>
        </w:rPr>
      </w:pPr>
    </w:p>
    <w:p w14:paraId="290B24E7" w14:textId="7E641243" w:rsidR="006775D0" w:rsidRPr="007235B6" w:rsidRDefault="006775D0" w:rsidP="006775D0">
      <w:pPr>
        <w:autoSpaceDE w:val="0"/>
        <w:autoSpaceDN w:val="0"/>
        <w:adjustRightInd w:val="0"/>
        <w:spacing w:before="100" w:after="100" w:line="240" w:lineRule="auto"/>
        <w:contextualSpacing/>
        <w:rPr>
          <w:sz w:val="28"/>
          <w:szCs w:val="28"/>
        </w:rPr>
      </w:pPr>
      <w:r w:rsidRPr="007235B6">
        <w:rPr>
          <w:b/>
          <w:bCs/>
          <w:sz w:val="28"/>
          <w:szCs w:val="28"/>
        </w:rPr>
        <w:lastRenderedPageBreak/>
        <w:t>Remove Patron ID Report</w:t>
      </w:r>
      <w:r w:rsidRPr="007235B6">
        <w:rPr>
          <w:sz w:val="28"/>
          <w:szCs w:val="28"/>
        </w:rPr>
        <w:t xml:space="preserve"> </w:t>
      </w:r>
    </w:p>
    <w:p w14:paraId="2B937967" w14:textId="77777777" w:rsidR="006775D0" w:rsidRPr="007235B6" w:rsidRDefault="006775D0" w:rsidP="006775D0">
      <w:pPr>
        <w:autoSpaceDE w:val="0"/>
        <w:autoSpaceDN w:val="0"/>
        <w:adjustRightInd w:val="0"/>
        <w:spacing w:before="100" w:after="100" w:line="240" w:lineRule="auto"/>
        <w:contextualSpacing/>
        <w:rPr>
          <w:sz w:val="28"/>
          <w:szCs w:val="28"/>
        </w:rPr>
      </w:pPr>
      <w:r w:rsidRPr="007235B6">
        <w:rPr>
          <w:sz w:val="28"/>
          <w:szCs w:val="28"/>
        </w:rPr>
        <w:t xml:space="preserve">When you enable patron ID purging, you can run a report to track the number of patron IDs purged during a time period you specify. Select </w:t>
      </w:r>
      <w:r w:rsidRPr="007235B6">
        <w:rPr>
          <w:b/>
          <w:bCs/>
          <w:sz w:val="28"/>
          <w:szCs w:val="28"/>
        </w:rPr>
        <w:t>Utilities, Reports and Notices</w:t>
      </w:r>
      <w:r w:rsidRPr="007235B6">
        <w:rPr>
          <w:sz w:val="28"/>
          <w:szCs w:val="28"/>
        </w:rPr>
        <w:t xml:space="preserve"> from the Polaris Shortcut bar, select </w:t>
      </w:r>
      <w:r w:rsidRPr="007235B6">
        <w:rPr>
          <w:b/>
          <w:bCs/>
          <w:sz w:val="28"/>
          <w:szCs w:val="28"/>
        </w:rPr>
        <w:t>Circulation</w:t>
      </w:r>
      <w:r w:rsidRPr="007235B6">
        <w:rPr>
          <w:sz w:val="28"/>
          <w:szCs w:val="28"/>
        </w:rPr>
        <w:t xml:space="preserve"> in the Polaris Reports dialog box, and double-click </w:t>
      </w:r>
      <w:r w:rsidRPr="007235B6">
        <w:rPr>
          <w:b/>
          <w:bCs/>
          <w:sz w:val="28"/>
          <w:szCs w:val="28"/>
        </w:rPr>
        <w:t>Remove Patron ID from circ transactions process log</w:t>
      </w:r>
      <w:r w:rsidRPr="007235B6">
        <w:rPr>
          <w:sz w:val="28"/>
          <w:szCs w:val="28"/>
        </w:rPr>
        <w:t>. You set transaction start and end date parameters for this report. The report includes Organization (transacting organization), Transaction Start Date (starting date of the purged transactions), Transaction End Date (ending date of the purged transactions), a count of the patron IDs removed from transactions for the specified period, a count of the patron IDs removed from item record histories for the specified period, and total IDs removed. (If the same patron ID occurs more than once in an item record history, each occurrence is counted.)</w:t>
      </w:r>
    </w:p>
    <w:p w14:paraId="53A522D5" w14:textId="77777777" w:rsidR="006775D0" w:rsidRPr="0043565C" w:rsidRDefault="006775D0" w:rsidP="006775D0">
      <w:pPr>
        <w:autoSpaceDE w:val="0"/>
        <w:autoSpaceDN w:val="0"/>
        <w:adjustRightInd w:val="0"/>
        <w:spacing w:before="100" w:after="100" w:line="240" w:lineRule="auto"/>
        <w:contextualSpacing/>
        <w:rPr>
          <w:sz w:val="16"/>
          <w:szCs w:val="16"/>
        </w:rPr>
      </w:pPr>
    </w:p>
    <w:p w14:paraId="01362AFC" w14:textId="6B274B23" w:rsidR="006775D0" w:rsidRPr="007235B6" w:rsidRDefault="006775D0" w:rsidP="006775D0">
      <w:pPr>
        <w:autoSpaceDE w:val="0"/>
        <w:autoSpaceDN w:val="0"/>
        <w:adjustRightInd w:val="0"/>
        <w:spacing w:before="100" w:after="100" w:line="240" w:lineRule="auto"/>
        <w:contextualSpacing/>
        <w:rPr>
          <w:sz w:val="28"/>
          <w:szCs w:val="28"/>
        </w:rPr>
      </w:pPr>
      <w:r w:rsidRPr="007235B6">
        <w:rPr>
          <w:b/>
          <w:bCs/>
          <w:sz w:val="28"/>
          <w:szCs w:val="28"/>
        </w:rPr>
        <w:t>Reserve Item Records</w:t>
      </w:r>
      <w:r w:rsidRPr="007235B6">
        <w:rPr>
          <w:sz w:val="28"/>
          <w:szCs w:val="28"/>
        </w:rPr>
        <w:t xml:space="preserve"> </w:t>
      </w:r>
    </w:p>
    <w:p w14:paraId="161BC4B7" w14:textId="77777777" w:rsidR="006775D0" w:rsidRPr="007235B6" w:rsidRDefault="006775D0" w:rsidP="006775D0">
      <w:pPr>
        <w:autoSpaceDE w:val="0"/>
        <w:autoSpaceDN w:val="0"/>
        <w:adjustRightInd w:val="0"/>
        <w:spacing w:before="100" w:after="100" w:line="240" w:lineRule="auto"/>
        <w:contextualSpacing/>
        <w:rPr>
          <w:sz w:val="28"/>
          <w:szCs w:val="28"/>
        </w:rPr>
      </w:pPr>
      <w:r w:rsidRPr="007235B6">
        <w:rPr>
          <w:sz w:val="28"/>
          <w:szCs w:val="28"/>
        </w:rPr>
        <w:t>Lists all reserve item records by assigned branch, regardless of the reserve status; includes call number, barcode, title, material type, course information, reserve start/end date, and reserve status. You can filter this report by organization, and sort it by reserve status, title, call number, and course name.</w:t>
      </w:r>
    </w:p>
    <w:p w14:paraId="425658AE" w14:textId="77777777" w:rsidR="006775D0" w:rsidRPr="0043565C" w:rsidRDefault="006775D0" w:rsidP="006775D0">
      <w:pPr>
        <w:autoSpaceDE w:val="0"/>
        <w:autoSpaceDN w:val="0"/>
        <w:adjustRightInd w:val="0"/>
        <w:spacing w:before="100" w:after="100" w:line="240" w:lineRule="auto"/>
        <w:contextualSpacing/>
        <w:rPr>
          <w:sz w:val="16"/>
          <w:szCs w:val="16"/>
        </w:rPr>
      </w:pPr>
    </w:p>
    <w:p w14:paraId="0594D309" w14:textId="2EC30D45" w:rsidR="006775D0" w:rsidRPr="007235B6" w:rsidRDefault="006775D0" w:rsidP="006775D0">
      <w:pPr>
        <w:autoSpaceDE w:val="0"/>
        <w:autoSpaceDN w:val="0"/>
        <w:adjustRightInd w:val="0"/>
        <w:spacing w:before="100" w:after="100" w:line="240" w:lineRule="auto"/>
        <w:contextualSpacing/>
        <w:rPr>
          <w:sz w:val="28"/>
          <w:szCs w:val="28"/>
        </w:rPr>
      </w:pPr>
      <w:r w:rsidRPr="007235B6">
        <w:rPr>
          <w:b/>
          <w:bCs/>
          <w:sz w:val="28"/>
          <w:szCs w:val="28"/>
        </w:rPr>
        <w:t>Reserve Shelf List</w:t>
      </w:r>
      <w:r w:rsidRPr="007235B6">
        <w:rPr>
          <w:sz w:val="28"/>
          <w:szCs w:val="28"/>
        </w:rPr>
        <w:t xml:space="preserve"> </w:t>
      </w:r>
    </w:p>
    <w:p w14:paraId="3970A489" w14:textId="77777777" w:rsidR="006775D0" w:rsidRPr="007235B6" w:rsidRDefault="006775D0" w:rsidP="006775D0">
      <w:pPr>
        <w:autoSpaceDE w:val="0"/>
        <w:autoSpaceDN w:val="0"/>
        <w:adjustRightInd w:val="0"/>
        <w:spacing w:before="100" w:after="100" w:line="240" w:lineRule="auto"/>
        <w:contextualSpacing/>
        <w:rPr>
          <w:sz w:val="28"/>
          <w:szCs w:val="28"/>
        </w:rPr>
      </w:pPr>
      <w:r w:rsidRPr="007235B6">
        <w:rPr>
          <w:sz w:val="28"/>
          <w:szCs w:val="28"/>
        </w:rPr>
        <w:t>Lists reserve items currently on reserve (status of On Reserve or Permanent Reserve). You can use this report as a shelf list to check all items that should be currently reserved at the library. The report includes the circulation status of each item, as well as other item and course information. You can filter this report by organization, and sort it by call number, title, and course name. If an item is on reserve for more than one course, the report lists the item more than once.</w:t>
      </w:r>
    </w:p>
    <w:p w14:paraId="7EB75D2A" w14:textId="77777777" w:rsidR="006775D0" w:rsidRPr="0043565C" w:rsidRDefault="006775D0" w:rsidP="006775D0">
      <w:pPr>
        <w:autoSpaceDE w:val="0"/>
        <w:autoSpaceDN w:val="0"/>
        <w:adjustRightInd w:val="0"/>
        <w:spacing w:before="100" w:after="100" w:line="240" w:lineRule="auto"/>
        <w:contextualSpacing/>
        <w:rPr>
          <w:sz w:val="16"/>
          <w:szCs w:val="16"/>
        </w:rPr>
      </w:pPr>
      <w:bookmarkStart w:id="48" w:name="XPGah121"/>
      <w:bookmarkStart w:id="49" w:name="Xah1122493"/>
      <w:bookmarkEnd w:id="48"/>
      <w:bookmarkEnd w:id="49"/>
    </w:p>
    <w:p w14:paraId="5B7E1EB9" w14:textId="07B064D6" w:rsidR="006775D0" w:rsidRPr="007235B6" w:rsidRDefault="006775D0" w:rsidP="006775D0">
      <w:pPr>
        <w:autoSpaceDE w:val="0"/>
        <w:autoSpaceDN w:val="0"/>
        <w:adjustRightInd w:val="0"/>
        <w:spacing w:before="100" w:after="100" w:line="240" w:lineRule="auto"/>
        <w:contextualSpacing/>
        <w:rPr>
          <w:sz w:val="28"/>
          <w:szCs w:val="28"/>
        </w:rPr>
      </w:pPr>
      <w:r w:rsidRPr="007235B6">
        <w:rPr>
          <w:b/>
          <w:bCs/>
          <w:sz w:val="28"/>
          <w:szCs w:val="28"/>
        </w:rPr>
        <w:t>Reserve Statistics by Course</w:t>
      </w:r>
      <w:r w:rsidRPr="007235B6">
        <w:rPr>
          <w:sz w:val="28"/>
          <w:szCs w:val="28"/>
        </w:rPr>
        <w:t xml:space="preserve"> </w:t>
      </w:r>
    </w:p>
    <w:p w14:paraId="106D92D3" w14:textId="77777777" w:rsidR="006775D0" w:rsidRPr="007235B6" w:rsidRDefault="006775D0" w:rsidP="006775D0">
      <w:pPr>
        <w:autoSpaceDE w:val="0"/>
        <w:autoSpaceDN w:val="0"/>
        <w:adjustRightInd w:val="0"/>
        <w:spacing w:before="100" w:after="100" w:line="240" w:lineRule="auto"/>
        <w:contextualSpacing/>
        <w:rPr>
          <w:sz w:val="28"/>
          <w:szCs w:val="28"/>
        </w:rPr>
      </w:pPr>
      <w:r w:rsidRPr="007235B6">
        <w:rPr>
          <w:sz w:val="28"/>
          <w:szCs w:val="28"/>
        </w:rPr>
        <w:t xml:space="preserve">Lists reserve items currently on reserve (status of On Reserve or Permanent Reserve) for a course with a status of Active, and the number of times each item has been checked out. For example, this report is useful if an instructor asks whether items on reserve for a </w:t>
      </w:r>
      <w:proofErr w:type="gramStart"/>
      <w:r w:rsidRPr="007235B6">
        <w:rPr>
          <w:sz w:val="28"/>
          <w:szCs w:val="28"/>
        </w:rPr>
        <w:t>particular course</w:t>
      </w:r>
      <w:proofErr w:type="gramEnd"/>
      <w:r w:rsidRPr="007235B6">
        <w:rPr>
          <w:sz w:val="28"/>
          <w:szCs w:val="28"/>
        </w:rPr>
        <w:t xml:space="preserve"> are circulating. You run the report for a selected course/section number or multiple course/section numbers at a </w:t>
      </w:r>
      <w:proofErr w:type="gramStart"/>
      <w:r w:rsidRPr="007235B6">
        <w:rPr>
          <w:sz w:val="28"/>
          <w:szCs w:val="28"/>
        </w:rPr>
        <w:t>particular branch</w:t>
      </w:r>
      <w:proofErr w:type="gramEnd"/>
      <w:r w:rsidRPr="007235B6">
        <w:rPr>
          <w:sz w:val="28"/>
          <w:szCs w:val="28"/>
        </w:rPr>
        <w:t>. Items that circulate while on reserve also increment the year-to-date circulation counter in the primary item record. Reserve circulations are included in the standard circulation statistical reports.</w:t>
      </w:r>
      <w:bookmarkStart w:id="50" w:name="Xah1114548"/>
      <w:bookmarkEnd w:id="50"/>
    </w:p>
    <w:p w14:paraId="56A6668B" w14:textId="77777777" w:rsidR="006775D0" w:rsidRPr="0043565C" w:rsidRDefault="006775D0" w:rsidP="006775D0">
      <w:pPr>
        <w:autoSpaceDE w:val="0"/>
        <w:autoSpaceDN w:val="0"/>
        <w:adjustRightInd w:val="0"/>
        <w:spacing w:before="100" w:after="100" w:line="240" w:lineRule="auto"/>
        <w:contextualSpacing/>
        <w:rPr>
          <w:sz w:val="16"/>
          <w:szCs w:val="16"/>
        </w:rPr>
      </w:pPr>
    </w:p>
    <w:p w14:paraId="48B8BDAF" w14:textId="6D785B98" w:rsidR="006775D0" w:rsidRPr="007235B6" w:rsidRDefault="006775D0" w:rsidP="006775D0">
      <w:pPr>
        <w:autoSpaceDE w:val="0"/>
        <w:autoSpaceDN w:val="0"/>
        <w:adjustRightInd w:val="0"/>
        <w:spacing w:before="100" w:after="100" w:line="240" w:lineRule="auto"/>
        <w:contextualSpacing/>
        <w:rPr>
          <w:sz w:val="28"/>
          <w:szCs w:val="28"/>
        </w:rPr>
      </w:pPr>
      <w:r w:rsidRPr="0043565C">
        <w:rPr>
          <w:b/>
          <w:bCs/>
          <w:i/>
          <w:iCs/>
          <w:color w:val="552579"/>
          <w:sz w:val="28"/>
          <w:szCs w:val="28"/>
        </w:rPr>
        <w:t>Note:</w:t>
      </w:r>
      <w:r w:rsidR="0043565C">
        <w:rPr>
          <w:b/>
          <w:bCs/>
          <w:color w:val="C00000"/>
          <w:sz w:val="28"/>
          <w:szCs w:val="28"/>
        </w:rPr>
        <w:t xml:space="preserve"> </w:t>
      </w:r>
      <w:r w:rsidRPr="007235B6">
        <w:rPr>
          <w:sz w:val="28"/>
          <w:szCs w:val="28"/>
        </w:rPr>
        <w:t xml:space="preserve">The turnover rate is the number of items circulated divided by the total number of items owned. Two reports calculate turnover rate by collection or item statistical code, for a selected branch or multiple branches. </w:t>
      </w:r>
    </w:p>
    <w:p w14:paraId="7251BE95" w14:textId="77777777" w:rsidR="006775D0" w:rsidRPr="0043565C" w:rsidRDefault="006775D0" w:rsidP="006775D0">
      <w:pPr>
        <w:autoSpaceDE w:val="0"/>
        <w:autoSpaceDN w:val="0"/>
        <w:adjustRightInd w:val="0"/>
        <w:spacing w:before="100" w:after="100" w:line="240" w:lineRule="auto"/>
        <w:contextualSpacing/>
        <w:rPr>
          <w:sz w:val="16"/>
          <w:szCs w:val="16"/>
        </w:rPr>
      </w:pPr>
    </w:p>
    <w:p w14:paraId="45095C6E" w14:textId="7D933A67" w:rsidR="006775D0" w:rsidRPr="007235B6" w:rsidRDefault="006775D0" w:rsidP="006775D0">
      <w:pPr>
        <w:autoSpaceDE w:val="0"/>
        <w:autoSpaceDN w:val="0"/>
        <w:adjustRightInd w:val="0"/>
        <w:spacing w:before="100" w:after="100" w:line="240" w:lineRule="auto"/>
        <w:contextualSpacing/>
        <w:rPr>
          <w:sz w:val="28"/>
          <w:szCs w:val="28"/>
        </w:rPr>
      </w:pPr>
      <w:r w:rsidRPr="007235B6">
        <w:rPr>
          <w:b/>
          <w:bCs/>
          <w:sz w:val="28"/>
          <w:szCs w:val="28"/>
        </w:rPr>
        <w:t xml:space="preserve">Top Circulating Titles by Collection </w:t>
      </w:r>
    </w:p>
    <w:p w14:paraId="5B8BE94E" w14:textId="6D1BCAA9" w:rsidR="008907FC" w:rsidRPr="007235B6" w:rsidRDefault="006775D0" w:rsidP="006775D0">
      <w:pPr>
        <w:autoSpaceDE w:val="0"/>
        <w:autoSpaceDN w:val="0"/>
        <w:adjustRightInd w:val="0"/>
        <w:spacing w:before="100" w:after="100" w:line="240" w:lineRule="auto"/>
        <w:contextualSpacing/>
        <w:rPr>
          <w:sz w:val="28"/>
          <w:szCs w:val="28"/>
        </w:rPr>
      </w:pPr>
      <w:r w:rsidRPr="007235B6">
        <w:rPr>
          <w:sz w:val="28"/>
          <w:szCs w:val="28"/>
        </w:rPr>
        <w:t xml:space="preserve">Lists the top circulated titles, organized by selected branch and collection, for a specified date range. You select one, several, or all branches in the system and specify a date range, collection, and number of titles to show. The branches are items’ assigned branches. The report will count check-out and renewal transactions for the date range </w:t>
      </w:r>
      <w:r w:rsidRPr="007235B6">
        <w:rPr>
          <w:sz w:val="28"/>
          <w:szCs w:val="28"/>
        </w:rPr>
        <w:lastRenderedPageBreak/>
        <w:t xml:space="preserve">from the beginning of the first day through and including the end of the final day. The report is divided into sections by items’ assigned </w:t>
      </w:r>
      <w:proofErr w:type="gramStart"/>
      <w:r w:rsidRPr="007235B6">
        <w:rPr>
          <w:sz w:val="28"/>
          <w:szCs w:val="28"/>
        </w:rPr>
        <w:t>branch, and</w:t>
      </w:r>
      <w:proofErr w:type="gramEnd"/>
      <w:r w:rsidRPr="007235B6">
        <w:rPr>
          <w:sz w:val="28"/>
          <w:szCs w:val="28"/>
        </w:rPr>
        <w:t xml:space="preserve"> sorted within each branch section by collection name and then by titles according to circulation count (high to low). The columns include the following information:</w:t>
      </w:r>
    </w:p>
    <w:p w14:paraId="0FFEAF6D" w14:textId="77777777" w:rsidR="006775D0" w:rsidRPr="0043565C" w:rsidRDefault="006775D0" w:rsidP="006775D0">
      <w:pPr>
        <w:autoSpaceDE w:val="0"/>
        <w:autoSpaceDN w:val="0"/>
        <w:adjustRightInd w:val="0"/>
        <w:spacing w:before="100" w:after="100" w:line="240" w:lineRule="auto"/>
        <w:contextualSpacing/>
        <w:rPr>
          <w:sz w:val="16"/>
          <w:szCs w:val="16"/>
        </w:rPr>
      </w:pPr>
    </w:p>
    <w:p w14:paraId="389C96D4" w14:textId="77777777" w:rsidR="006775D0" w:rsidRPr="007235B6" w:rsidRDefault="006775D0" w:rsidP="006775D0">
      <w:pPr>
        <w:numPr>
          <w:ilvl w:val="0"/>
          <w:numId w:val="5"/>
        </w:numPr>
        <w:autoSpaceDE w:val="0"/>
        <w:autoSpaceDN w:val="0"/>
        <w:adjustRightInd w:val="0"/>
        <w:spacing w:before="100" w:after="100" w:line="240" w:lineRule="auto"/>
        <w:rPr>
          <w:sz w:val="28"/>
          <w:szCs w:val="28"/>
        </w:rPr>
      </w:pPr>
      <w:bookmarkStart w:id="51" w:name="Xah1136474"/>
      <w:bookmarkEnd w:id="51"/>
      <w:r w:rsidRPr="007235B6">
        <w:rPr>
          <w:b/>
          <w:bCs/>
          <w:sz w:val="28"/>
          <w:szCs w:val="28"/>
        </w:rPr>
        <w:t>Collection</w:t>
      </w:r>
    </w:p>
    <w:p w14:paraId="6A531FA0" w14:textId="77777777" w:rsidR="006775D0" w:rsidRPr="007235B6" w:rsidRDefault="006775D0" w:rsidP="006775D0">
      <w:pPr>
        <w:numPr>
          <w:ilvl w:val="0"/>
          <w:numId w:val="5"/>
        </w:numPr>
        <w:autoSpaceDE w:val="0"/>
        <w:autoSpaceDN w:val="0"/>
        <w:adjustRightInd w:val="0"/>
        <w:spacing w:before="100" w:after="100" w:line="240" w:lineRule="auto"/>
        <w:rPr>
          <w:sz w:val="28"/>
          <w:szCs w:val="28"/>
        </w:rPr>
      </w:pPr>
      <w:bookmarkStart w:id="52" w:name="Xah1136475"/>
      <w:bookmarkEnd w:id="52"/>
      <w:r w:rsidRPr="007235B6">
        <w:rPr>
          <w:b/>
          <w:bCs/>
          <w:sz w:val="28"/>
          <w:szCs w:val="28"/>
        </w:rPr>
        <w:t>Titles within collection</w:t>
      </w:r>
    </w:p>
    <w:p w14:paraId="11F12A73" w14:textId="77777777" w:rsidR="006775D0" w:rsidRPr="007235B6" w:rsidRDefault="006775D0" w:rsidP="006775D0">
      <w:pPr>
        <w:numPr>
          <w:ilvl w:val="0"/>
          <w:numId w:val="5"/>
        </w:numPr>
        <w:autoSpaceDE w:val="0"/>
        <w:autoSpaceDN w:val="0"/>
        <w:adjustRightInd w:val="0"/>
        <w:spacing w:before="100" w:after="100" w:line="240" w:lineRule="auto"/>
        <w:contextualSpacing/>
        <w:rPr>
          <w:rFonts w:ascii="Times New Roman" w:hAnsi="Times New Roman"/>
          <w:sz w:val="28"/>
          <w:szCs w:val="28"/>
        </w:rPr>
      </w:pPr>
      <w:bookmarkStart w:id="53" w:name="Xah1136476"/>
      <w:bookmarkEnd w:id="53"/>
      <w:r w:rsidRPr="007235B6">
        <w:rPr>
          <w:b/>
          <w:bCs/>
          <w:sz w:val="28"/>
          <w:szCs w:val="28"/>
        </w:rPr>
        <w:t>Count of circulations for each title</w:t>
      </w:r>
      <w:r w:rsidRPr="007235B6">
        <w:rPr>
          <w:sz w:val="28"/>
          <w:szCs w:val="28"/>
        </w:rPr>
        <w:t xml:space="preserve"> - Each checkout and each renewal </w:t>
      </w:r>
      <w:proofErr w:type="gramStart"/>
      <w:r w:rsidRPr="007235B6">
        <w:rPr>
          <w:sz w:val="28"/>
          <w:szCs w:val="28"/>
        </w:rPr>
        <w:t>is</w:t>
      </w:r>
      <w:proofErr w:type="gramEnd"/>
      <w:r w:rsidRPr="007235B6">
        <w:rPr>
          <w:sz w:val="28"/>
          <w:szCs w:val="28"/>
        </w:rPr>
        <w:t xml:space="preserve"> counted for each title regardless of check-out branch or patron’s branch. The titles with the highest circulation numbers appear in the report. If there are fewer than the specified number of circulated titles in a collection, the reports lists all the titles that have circulation counts. If some titles have the same count, the report lists each, up to the specified number of titles. If a collection has no circulating titles, it is not listed in the report.</w:t>
      </w:r>
    </w:p>
    <w:p w14:paraId="6BF631C6" w14:textId="77777777" w:rsidR="006775D0" w:rsidRPr="0043565C" w:rsidRDefault="006775D0" w:rsidP="006775D0">
      <w:pPr>
        <w:autoSpaceDE w:val="0"/>
        <w:autoSpaceDN w:val="0"/>
        <w:adjustRightInd w:val="0"/>
        <w:spacing w:before="100" w:after="100" w:line="240" w:lineRule="auto"/>
        <w:contextualSpacing/>
        <w:rPr>
          <w:sz w:val="16"/>
          <w:szCs w:val="16"/>
        </w:rPr>
      </w:pPr>
    </w:p>
    <w:p w14:paraId="5EE07B61" w14:textId="36125F49" w:rsidR="006775D0" w:rsidRPr="007235B6" w:rsidRDefault="006775D0" w:rsidP="006775D0">
      <w:pPr>
        <w:autoSpaceDE w:val="0"/>
        <w:autoSpaceDN w:val="0"/>
        <w:adjustRightInd w:val="0"/>
        <w:spacing w:before="100" w:after="100" w:line="240" w:lineRule="auto"/>
        <w:contextualSpacing/>
        <w:rPr>
          <w:sz w:val="28"/>
          <w:szCs w:val="28"/>
        </w:rPr>
      </w:pPr>
      <w:r w:rsidRPr="007235B6">
        <w:rPr>
          <w:b/>
          <w:bCs/>
          <w:sz w:val="28"/>
          <w:szCs w:val="28"/>
        </w:rPr>
        <w:t>Turnover Rate</w:t>
      </w:r>
      <w:r w:rsidRPr="007235B6">
        <w:rPr>
          <w:sz w:val="28"/>
          <w:szCs w:val="28"/>
        </w:rPr>
        <w:t xml:space="preserve"> </w:t>
      </w:r>
    </w:p>
    <w:p w14:paraId="64EA1B37" w14:textId="77777777" w:rsidR="006775D0" w:rsidRPr="007235B6" w:rsidRDefault="006775D0" w:rsidP="006775D0">
      <w:pPr>
        <w:autoSpaceDE w:val="0"/>
        <w:autoSpaceDN w:val="0"/>
        <w:adjustRightInd w:val="0"/>
        <w:spacing w:before="100" w:after="100" w:line="240" w:lineRule="auto"/>
        <w:contextualSpacing/>
        <w:rPr>
          <w:sz w:val="28"/>
          <w:szCs w:val="28"/>
        </w:rPr>
      </w:pPr>
      <w:r w:rsidRPr="007235B6">
        <w:rPr>
          <w:sz w:val="28"/>
          <w:szCs w:val="28"/>
        </w:rPr>
        <w:t>This report counts all item check-out and renewals where the item’s assigned branch matches a selected branch or branches and the transaction date is within the selected date range. You specify whether to report by collection (the default) or by item statistical code. For each selected branch, the report lists each collection or item statistical code that has had circulation, the total items in the collection or statistical code, the number of circulations for each collection or statistical code, and the corresponding turnover rate (circulated items/total items) expressed as a decimal figure, and the totals of these figures for each branch. If the report includes more than one branch, combined totals for the selected branches are also included.</w:t>
      </w:r>
      <w:bookmarkStart w:id="54" w:name="Xah1114551"/>
      <w:bookmarkEnd w:id="54"/>
    </w:p>
    <w:p w14:paraId="04230B2A" w14:textId="77777777" w:rsidR="006775D0" w:rsidRPr="0043565C" w:rsidRDefault="006775D0" w:rsidP="006775D0">
      <w:pPr>
        <w:autoSpaceDE w:val="0"/>
        <w:autoSpaceDN w:val="0"/>
        <w:adjustRightInd w:val="0"/>
        <w:spacing w:before="100" w:after="100" w:line="240" w:lineRule="auto"/>
        <w:contextualSpacing/>
        <w:rPr>
          <w:sz w:val="16"/>
          <w:szCs w:val="16"/>
        </w:rPr>
      </w:pPr>
    </w:p>
    <w:p w14:paraId="4F6FF93D" w14:textId="77777777" w:rsidR="006775D0" w:rsidRPr="007235B6" w:rsidRDefault="006775D0" w:rsidP="006775D0">
      <w:pPr>
        <w:autoSpaceDE w:val="0"/>
        <w:autoSpaceDN w:val="0"/>
        <w:adjustRightInd w:val="0"/>
        <w:spacing w:before="100" w:after="100" w:line="240" w:lineRule="auto"/>
        <w:contextualSpacing/>
        <w:rPr>
          <w:color w:val="552579"/>
          <w:sz w:val="28"/>
          <w:szCs w:val="28"/>
        </w:rPr>
      </w:pPr>
      <w:r w:rsidRPr="007235B6">
        <w:rPr>
          <w:b/>
          <w:bCs/>
          <w:color w:val="552579"/>
          <w:sz w:val="28"/>
          <w:szCs w:val="28"/>
        </w:rPr>
        <w:t>Notes:</w:t>
      </w:r>
    </w:p>
    <w:p w14:paraId="15B96EBB" w14:textId="77777777" w:rsidR="006775D0" w:rsidRPr="007235B6" w:rsidRDefault="006775D0" w:rsidP="006775D0">
      <w:pPr>
        <w:numPr>
          <w:ilvl w:val="0"/>
          <w:numId w:val="6"/>
        </w:numPr>
        <w:autoSpaceDE w:val="0"/>
        <w:autoSpaceDN w:val="0"/>
        <w:adjustRightInd w:val="0"/>
        <w:spacing w:before="100" w:after="100" w:line="240" w:lineRule="auto"/>
        <w:rPr>
          <w:sz w:val="28"/>
          <w:szCs w:val="28"/>
        </w:rPr>
      </w:pPr>
      <w:bookmarkStart w:id="55" w:name="Xah1114552"/>
      <w:bookmarkEnd w:id="55"/>
      <w:r w:rsidRPr="007235B6">
        <w:rPr>
          <w:sz w:val="28"/>
          <w:szCs w:val="28"/>
        </w:rPr>
        <w:t>The item count is based on the number of items in the assigned branch’s holdings on the date the report is run.</w:t>
      </w:r>
    </w:p>
    <w:p w14:paraId="05D9C00C" w14:textId="77777777" w:rsidR="006775D0" w:rsidRPr="007235B6" w:rsidRDefault="006775D0" w:rsidP="006775D0">
      <w:pPr>
        <w:numPr>
          <w:ilvl w:val="0"/>
          <w:numId w:val="6"/>
        </w:numPr>
        <w:autoSpaceDE w:val="0"/>
        <w:autoSpaceDN w:val="0"/>
        <w:adjustRightInd w:val="0"/>
        <w:spacing w:before="100" w:after="100" w:line="240" w:lineRule="auto"/>
        <w:rPr>
          <w:sz w:val="28"/>
          <w:szCs w:val="28"/>
        </w:rPr>
      </w:pPr>
      <w:bookmarkStart w:id="56" w:name="Xah1114553"/>
      <w:bookmarkEnd w:id="56"/>
      <w:r w:rsidRPr="007235B6">
        <w:rPr>
          <w:sz w:val="28"/>
          <w:szCs w:val="28"/>
        </w:rPr>
        <w:t xml:space="preserve">Check-out and renewal transactions are counted without regard to the </w:t>
      </w:r>
      <w:bookmarkStart w:id="57" w:name="XPGah122"/>
      <w:bookmarkEnd w:id="57"/>
      <w:r w:rsidRPr="007235B6">
        <w:rPr>
          <w:sz w:val="28"/>
          <w:szCs w:val="28"/>
        </w:rPr>
        <w:t>transacting patron. That is, if the same patron checks out the same item 12 times, 12 transactions are counted.</w:t>
      </w:r>
    </w:p>
    <w:p w14:paraId="0DA9441C" w14:textId="77777777" w:rsidR="006775D0" w:rsidRPr="007235B6" w:rsidRDefault="006775D0" w:rsidP="006775D0">
      <w:pPr>
        <w:numPr>
          <w:ilvl w:val="0"/>
          <w:numId w:val="6"/>
        </w:numPr>
        <w:autoSpaceDE w:val="0"/>
        <w:autoSpaceDN w:val="0"/>
        <w:adjustRightInd w:val="0"/>
        <w:spacing w:before="100" w:after="100" w:line="240" w:lineRule="auto"/>
        <w:rPr>
          <w:sz w:val="28"/>
          <w:szCs w:val="28"/>
        </w:rPr>
      </w:pPr>
      <w:bookmarkStart w:id="58" w:name="Xah1114554"/>
      <w:bookmarkEnd w:id="58"/>
      <w:r w:rsidRPr="007235B6">
        <w:rPr>
          <w:sz w:val="28"/>
          <w:szCs w:val="28"/>
        </w:rPr>
        <w:t>The patron’s registered branch is not considered in any way.</w:t>
      </w:r>
    </w:p>
    <w:p w14:paraId="31A69F0B" w14:textId="77777777" w:rsidR="006775D0" w:rsidRPr="007235B6" w:rsidRDefault="006775D0" w:rsidP="006775D0">
      <w:pPr>
        <w:numPr>
          <w:ilvl w:val="0"/>
          <w:numId w:val="6"/>
        </w:numPr>
        <w:autoSpaceDE w:val="0"/>
        <w:autoSpaceDN w:val="0"/>
        <w:adjustRightInd w:val="0"/>
        <w:spacing w:before="100" w:after="100" w:line="240" w:lineRule="auto"/>
        <w:contextualSpacing/>
        <w:rPr>
          <w:sz w:val="28"/>
          <w:szCs w:val="28"/>
        </w:rPr>
      </w:pPr>
      <w:bookmarkStart w:id="59" w:name="Xah1114555"/>
      <w:bookmarkEnd w:id="59"/>
      <w:r w:rsidRPr="007235B6">
        <w:rPr>
          <w:sz w:val="28"/>
          <w:szCs w:val="28"/>
        </w:rPr>
        <w:t>If an item is put in transit to fill a hold at another branch and is checked out from that branch, the transaction is counted.</w:t>
      </w:r>
    </w:p>
    <w:p w14:paraId="60303DAA" w14:textId="77777777" w:rsidR="006775D0" w:rsidRPr="0043565C" w:rsidRDefault="006775D0" w:rsidP="006775D0">
      <w:pPr>
        <w:autoSpaceDE w:val="0"/>
        <w:autoSpaceDN w:val="0"/>
        <w:adjustRightInd w:val="0"/>
        <w:spacing w:before="100" w:after="100" w:line="240" w:lineRule="auto"/>
        <w:contextualSpacing/>
        <w:rPr>
          <w:sz w:val="16"/>
          <w:szCs w:val="16"/>
        </w:rPr>
      </w:pPr>
    </w:p>
    <w:p w14:paraId="35BA8657" w14:textId="6B58EF4B" w:rsidR="006775D0" w:rsidRPr="007235B6" w:rsidRDefault="006775D0" w:rsidP="006775D0">
      <w:pPr>
        <w:autoSpaceDE w:val="0"/>
        <w:autoSpaceDN w:val="0"/>
        <w:adjustRightInd w:val="0"/>
        <w:spacing w:before="100" w:after="100" w:line="240" w:lineRule="auto"/>
        <w:contextualSpacing/>
        <w:rPr>
          <w:sz w:val="28"/>
          <w:szCs w:val="28"/>
        </w:rPr>
      </w:pPr>
      <w:r w:rsidRPr="007235B6">
        <w:rPr>
          <w:b/>
          <w:bCs/>
          <w:sz w:val="28"/>
          <w:szCs w:val="28"/>
        </w:rPr>
        <w:t>Uncirculated Items</w:t>
      </w:r>
    </w:p>
    <w:p w14:paraId="4FC07A71" w14:textId="1864B2D6" w:rsidR="006775D0" w:rsidRPr="007235B6" w:rsidRDefault="006775D0" w:rsidP="006775D0">
      <w:pPr>
        <w:autoSpaceDE w:val="0"/>
        <w:autoSpaceDN w:val="0"/>
        <w:adjustRightInd w:val="0"/>
        <w:spacing w:before="100" w:after="100" w:line="240" w:lineRule="auto"/>
        <w:contextualSpacing/>
        <w:rPr>
          <w:sz w:val="28"/>
          <w:szCs w:val="28"/>
        </w:rPr>
      </w:pPr>
      <w:r w:rsidRPr="007235B6">
        <w:rPr>
          <w:sz w:val="28"/>
          <w:szCs w:val="28"/>
        </w:rPr>
        <w:t xml:space="preserve">Identifies items with little or no circulation since their creation date, to help you remove them from the collection. You specify the item record creation date and circulation thresholds. The report lists all items created before the specified date with a record status of Final that have the specified number or fewer circulations. The default number is 0; that is, no circulations. </w:t>
      </w:r>
    </w:p>
    <w:p w14:paraId="4F179113" w14:textId="56255566" w:rsidR="00524955" w:rsidRPr="007235B6" w:rsidRDefault="00524955" w:rsidP="006775D0">
      <w:pPr>
        <w:autoSpaceDE w:val="0"/>
        <w:autoSpaceDN w:val="0"/>
        <w:adjustRightInd w:val="0"/>
        <w:spacing w:before="100" w:after="100" w:line="240" w:lineRule="auto"/>
        <w:contextualSpacing/>
        <w:rPr>
          <w:sz w:val="28"/>
          <w:szCs w:val="28"/>
        </w:rPr>
      </w:pPr>
    </w:p>
    <w:p w14:paraId="6DE859FB" w14:textId="4E9508F5" w:rsidR="009C396F" w:rsidRPr="00D30BBD" w:rsidRDefault="009C396F" w:rsidP="0043565C">
      <w:pPr>
        <w:jc w:val="center"/>
        <w:rPr>
          <w:b/>
          <w:color w:val="C00000"/>
          <w:sz w:val="32"/>
          <w:szCs w:val="24"/>
        </w:rPr>
      </w:pPr>
      <w:r w:rsidRPr="00D30BBD">
        <w:rPr>
          <w:b/>
          <w:color w:val="C00000"/>
          <w:sz w:val="36"/>
          <w:szCs w:val="24"/>
        </w:rPr>
        <w:t>Polaris Public Services Reports</w:t>
      </w:r>
    </w:p>
    <w:p w14:paraId="05D0F251" w14:textId="77777777" w:rsidR="009C396F" w:rsidRPr="00FF181A" w:rsidRDefault="009C396F" w:rsidP="009C396F">
      <w:pPr>
        <w:jc w:val="center"/>
        <w:rPr>
          <w:b/>
          <w:sz w:val="16"/>
          <w:szCs w:val="16"/>
        </w:rPr>
      </w:pPr>
    </w:p>
    <w:p w14:paraId="3BECB1EB" w14:textId="77777777" w:rsidR="009C396F" w:rsidRPr="0043565C" w:rsidRDefault="009C396F" w:rsidP="009C396F">
      <w:pPr>
        <w:spacing w:line="240" w:lineRule="auto"/>
        <w:rPr>
          <w:rFonts w:asciiTheme="minorHAnsi" w:hAnsiTheme="minorHAnsi" w:cstheme="minorHAnsi"/>
          <w:b/>
          <w:sz w:val="28"/>
          <w:szCs w:val="28"/>
        </w:rPr>
      </w:pPr>
      <w:r w:rsidRPr="0043565C">
        <w:rPr>
          <w:rFonts w:asciiTheme="minorHAnsi" w:hAnsiTheme="minorHAnsi" w:cstheme="minorHAnsi"/>
          <w:sz w:val="28"/>
          <w:szCs w:val="28"/>
        </w:rPr>
        <w:t>The following reports can help you gather statistics about the patrons registered in your system and at specific branches.</w:t>
      </w:r>
    </w:p>
    <w:p w14:paraId="02724976" w14:textId="77777777" w:rsidR="009C396F" w:rsidRPr="0043565C" w:rsidRDefault="009C396F" w:rsidP="009C396F">
      <w:pPr>
        <w:rPr>
          <w:rFonts w:asciiTheme="minorHAnsi" w:hAnsiTheme="minorHAnsi" w:cstheme="minorHAnsi"/>
          <w:b/>
          <w:sz w:val="16"/>
          <w:szCs w:val="16"/>
        </w:rPr>
      </w:pPr>
    </w:p>
    <w:p w14:paraId="7578D31C" w14:textId="77777777" w:rsidR="009C396F" w:rsidRPr="0043565C" w:rsidRDefault="009C396F" w:rsidP="009C396F">
      <w:pPr>
        <w:autoSpaceDE w:val="0"/>
        <w:autoSpaceDN w:val="0"/>
        <w:adjustRightInd w:val="0"/>
        <w:spacing w:before="100" w:after="100" w:line="240" w:lineRule="auto"/>
        <w:contextualSpacing/>
        <w:rPr>
          <w:rFonts w:asciiTheme="minorHAnsi" w:hAnsiTheme="minorHAnsi" w:cstheme="minorHAnsi"/>
          <w:color w:val="C00000"/>
          <w:sz w:val="32"/>
          <w:szCs w:val="32"/>
        </w:rPr>
      </w:pPr>
      <w:r w:rsidRPr="0043565C">
        <w:rPr>
          <w:rFonts w:asciiTheme="minorHAnsi" w:hAnsiTheme="minorHAnsi" w:cstheme="minorHAnsi"/>
          <w:b/>
          <w:bCs/>
          <w:color w:val="C00000"/>
          <w:sz w:val="32"/>
          <w:szCs w:val="32"/>
        </w:rPr>
        <w:t>Patron Services Reports</w:t>
      </w:r>
    </w:p>
    <w:p w14:paraId="633F7111" w14:textId="77777777" w:rsidR="0043565C" w:rsidRPr="0043565C" w:rsidRDefault="0043565C" w:rsidP="009C396F">
      <w:pPr>
        <w:autoSpaceDE w:val="0"/>
        <w:autoSpaceDN w:val="0"/>
        <w:adjustRightInd w:val="0"/>
        <w:spacing w:before="100" w:after="100" w:line="240" w:lineRule="auto"/>
        <w:contextualSpacing/>
        <w:rPr>
          <w:rFonts w:asciiTheme="minorHAnsi" w:hAnsiTheme="minorHAnsi" w:cstheme="minorHAnsi"/>
          <w:sz w:val="16"/>
          <w:szCs w:val="16"/>
        </w:rPr>
      </w:pPr>
    </w:p>
    <w:p w14:paraId="3747CF90" w14:textId="61A3C813" w:rsidR="009C396F" w:rsidRPr="0043565C" w:rsidRDefault="009C396F" w:rsidP="009C396F">
      <w:pPr>
        <w:autoSpaceDE w:val="0"/>
        <w:autoSpaceDN w:val="0"/>
        <w:adjustRightInd w:val="0"/>
        <w:spacing w:before="100" w:after="100" w:line="240" w:lineRule="auto"/>
        <w:contextualSpacing/>
        <w:rPr>
          <w:rFonts w:asciiTheme="minorHAnsi" w:hAnsiTheme="minorHAnsi" w:cstheme="minorHAnsi"/>
          <w:sz w:val="28"/>
          <w:szCs w:val="28"/>
        </w:rPr>
      </w:pPr>
      <w:r w:rsidRPr="0043565C">
        <w:rPr>
          <w:rFonts w:asciiTheme="minorHAnsi" w:hAnsiTheme="minorHAnsi" w:cstheme="minorHAnsi"/>
          <w:sz w:val="28"/>
          <w:szCs w:val="28"/>
        </w:rPr>
        <w:t>To access these reports, select Utilities, Reports and Notices from the Polaris Shortcut bar, and select Public Services, Patron Services</w:t>
      </w:r>
    </w:p>
    <w:p w14:paraId="58F29191" w14:textId="77777777" w:rsidR="009C396F" w:rsidRPr="0043565C" w:rsidRDefault="009C396F" w:rsidP="009C396F">
      <w:pPr>
        <w:autoSpaceDE w:val="0"/>
        <w:autoSpaceDN w:val="0"/>
        <w:adjustRightInd w:val="0"/>
        <w:spacing w:before="100" w:after="100" w:line="240" w:lineRule="auto"/>
        <w:contextualSpacing/>
        <w:rPr>
          <w:rFonts w:asciiTheme="minorHAnsi" w:hAnsiTheme="minorHAnsi" w:cstheme="minorHAnsi"/>
          <w:sz w:val="16"/>
          <w:szCs w:val="16"/>
        </w:rPr>
      </w:pPr>
    </w:p>
    <w:p w14:paraId="6CC741BD" w14:textId="1C67308D" w:rsidR="009C396F" w:rsidRPr="0043565C" w:rsidRDefault="009C396F" w:rsidP="009C396F">
      <w:pPr>
        <w:autoSpaceDE w:val="0"/>
        <w:autoSpaceDN w:val="0"/>
        <w:adjustRightInd w:val="0"/>
        <w:spacing w:before="100" w:after="100" w:line="240" w:lineRule="auto"/>
        <w:contextualSpacing/>
        <w:rPr>
          <w:rFonts w:asciiTheme="minorHAnsi" w:hAnsiTheme="minorHAnsi" w:cstheme="minorHAnsi"/>
          <w:sz w:val="28"/>
          <w:szCs w:val="28"/>
        </w:rPr>
      </w:pPr>
      <w:r w:rsidRPr="0043565C">
        <w:rPr>
          <w:rFonts w:asciiTheme="minorHAnsi" w:hAnsiTheme="minorHAnsi" w:cstheme="minorHAnsi"/>
          <w:b/>
          <w:bCs/>
          <w:sz w:val="28"/>
          <w:szCs w:val="28"/>
        </w:rPr>
        <w:t>Associated Patron Groups Report</w:t>
      </w:r>
      <w:r w:rsidRPr="0043565C">
        <w:rPr>
          <w:rFonts w:asciiTheme="minorHAnsi" w:hAnsiTheme="minorHAnsi" w:cstheme="minorHAnsi"/>
          <w:sz w:val="28"/>
          <w:szCs w:val="28"/>
        </w:rPr>
        <w:t xml:space="preserve"> </w:t>
      </w:r>
    </w:p>
    <w:p w14:paraId="3331D63D" w14:textId="77777777" w:rsidR="009C396F" w:rsidRPr="0043565C" w:rsidRDefault="009C396F" w:rsidP="009C396F">
      <w:pPr>
        <w:autoSpaceDE w:val="0"/>
        <w:autoSpaceDN w:val="0"/>
        <w:adjustRightInd w:val="0"/>
        <w:spacing w:before="100" w:after="100" w:line="240" w:lineRule="auto"/>
        <w:contextualSpacing/>
        <w:rPr>
          <w:rFonts w:asciiTheme="minorHAnsi" w:hAnsiTheme="minorHAnsi" w:cstheme="minorHAnsi"/>
          <w:sz w:val="28"/>
          <w:szCs w:val="28"/>
        </w:rPr>
      </w:pPr>
      <w:r w:rsidRPr="0043565C">
        <w:rPr>
          <w:rFonts w:asciiTheme="minorHAnsi" w:hAnsiTheme="minorHAnsi" w:cstheme="minorHAnsi"/>
          <w:sz w:val="28"/>
          <w:szCs w:val="28"/>
        </w:rPr>
        <w:t>Lists all patron records that are linked in associations (</w:t>
      </w:r>
      <w:proofErr w:type="gramStart"/>
      <w:r w:rsidRPr="0043565C">
        <w:rPr>
          <w:rFonts w:asciiTheme="minorHAnsi" w:hAnsiTheme="minorHAnsi" w:cstheme="minorHAnsi"/>
          <w:sz w:val="28"/>
          <w:szCs w:val="28"/>
        </w:rPr>
        <w:t>whether or not</w:t>
      </w:r>
      <w:proofErr w:type="gramEnd"/>
      <w:r w:rsidRPr="0043565C">
        <w:rPr>
          <w:rFonts w:asciiTheme="minorHAnsi" w:hAnsiTheme="minorHAnsi" w:cstheme="minorHAnsi"/>
          <w:sz w:val="28"/>
          <w:szCs w:val="28"/>
        </w:rPr>
        <w:t xml:space="preserve"> these are blocking relationships). You can select one, many, or all patron registration branches. The report lists all patron records from the selected branches that have one or more associated patron </w:t>
      </w:r>
      <w:proofErr w:type="gramStart"/>
      <w:r w:rsidRPr="0043565C">
        <w:rPr>
          <w:rFonts w:asciiTheme="minorHAnsi" w:hAnsiTheme="minorHAnsi" w:cstheme="minorHAnsi"/>
          <w:sz w:val="28"/>
          <w:szCs w:val="28"/>
        </w:rPr>
        <w:t>records, and</w:t>
      </w:r>
      <w:proofErr w:type="gramEnd"/>
      <w:r w:rsidRPr="0043565C">
        <w:rPr>
          <w:rFonts w:asciiTheme="minorHAnsi" w:hAnsiTheme="minorHAnsi" w:cstheme="minorHAnsi"/>
          <w:sz w:val="28"/>
          <w:szCs w:val="28"/>
        </w:rPr>
        <w:t xml:space="preserve"> lists the associated records for each patron. Each patron’s full name, patron code, and barcode is included. Patrons are listed in alphabetic order by last name.</w:t>
      </w:r>
    </w:p>
    <w:p w14:paraId="19F4AF44" w14:textId="77777777" w:rsidR="009C396F" w:rsidRPr="0043565C" w:rsidRDefault="009C396F" w:rsidP="009C396F">
      <w:pPr>
        <w:autoSpaceDE w:val="0"/>
        <w:autoSpaceDN w:val="0"/>
        <w:adjustRightInd w:val="0"/>
        <w:spacing w:before="100" w:after="100" w:line="240" w:lineRule="auto"/>
        <w:contextualSpacing/>
        <w:rPr>
          <w:rFonts w:asciiTheme="minorHAnsi" w:hAnsiTheme="minorHAnsi" w:cstheme="minorHAnsi"/>
          <w:sz w:val="16"/>
          <w:szCs w:val="16"/>
        </w:rPr>
      </w:pPr>
    </w:p>
    <w:p w14:paraId="5AF473A8" w14:textId="32ADC29E" w:rsidR="009C396F" w:rsidRPr="0043565C" w:rsidRDefault="009C396F" w:rsidP="009C396F">
      <w:pPr>
        <w:autoSpaceDE w:val="0"/>
        <w:autoSpaceDN w:val="0"/>
        <w:adjustRightInd w:val="0"/>
        <w:spacing w:before="100" w:after="100" w:line="240" w:lineRule="auto"/>
        <w:contextualSpacing/>
        <w:rPr>
          <w:rFonts w:asciiTheme="minorHAnsi" w:hAnsiTheme="minorHAnsi" w:cstheme="minorHAnsi"/>
          <w:sz w:val="28"/>
          <w:szCs w:val="28"/>
        </w:rPr>
      </w:pPr>
      <w:r w:rsidRPr="0043565C">
        <w:rPr>
          <w:rFonts w:asciiTheme="minorHAnsi" w:hAnsiTheme="minorHAnsi" w:cstheme="minorHAnsi"/>
          <w:b/>
          <w:bCs/>
          <w:sz w:val="28"/>
          <w:szCs w:val="28"/>
        </w:rPr>
        <w:t>Expired Patrons</w:t>
      </w:r>
      <w:r w:rsidRPr="0043565C">
        <w:rPr>
          <w:rFonts w:asciiTheme="minorHAnsi" w:hAnsiTheme="minorHAnsi" w:cstheme="minorHAnsi"/>
          <w:sz w:val="28"/>
          <w:szCs w:val="28"/>
        </w:rPr>
        <w:t xml:space="preserve"> </w:t>
      </w:r>
    </w:p>
    <w:p w14:paraId="6F05D775" w14:textId="77777777" w:rsidR="009C396F" w:rsidRPr="0043565C" w:rsidRDefault="009C396F" w:rsidP="009C396F">
      <w:pPr>
        <w:autoSpaceDE w:val="0"/>
        <w:autoSpaceDN w:val="0"/>
        <w:adjustRightInd w:val="0"/>
        <w:spacing w:before="100" w:after="100" w:line="240" w:lineRule="auto"/>
        <w:contextualSpacing/>
        <w:rPr>
          <w:rFonts w:asciiTheme="minorHAnsi" w:hAnsiTheme="minorHAnsi" w:cstheme="minorHAnsi"/>
          <w:sz w:val="28"/>
          <w:szCs w:val="28"/>
        </w:rPr>
      </w:pPr>
      <w:r w:rsidRPr="0043565C">
        <w:rPr>
          <w:rFonts w:asciiTheme="minorHAnsi" w:hAnsiTheme="minorHAnsi" w:cstheme="minorHAnsi"/>
          <w:sz w:val="28"/>
          <w:szCs w:val="28"/>
        </w:rPr>
        <w:t>Lists information about patrons whose registration has expired before a specified date. The report is sorted by organization and expiration date. You can filter this report by organization.</w:t>
      </w:r>
    </w:p>
    <w:p w14:paraId="4E27A521" w14:textId="77777777" w:rsidR="009C396F" w:rsidRPr="0043565C" w:rsidRDefault="009C396F" w:rsidP="009C396F">
      <w:pPr>
        <w:autoSpaceDE w:val="0"/>
        <w:autoSpaceDN w:val="0"/>
        <w:adjustRightInd w:val="0"/>
        <w:spacing w:before="100" w:after="100" w:line="240" w:lineRule="auto"/>
        <w:contextualSpacing/>
        <w:rPr>
          <w:rFonts w:asciiTheme="minorHAnsi" w:hAnsiTheme="minorHAnsi" w:cstheme="minorHAnsi"/>
          <w:sz w:val="16"/>
          <w:szCs w:val="16"/>
        </w:rPr>
      </w:pPr>
    </w:p>
    <w:p w14:paraId="61F6C61E" w14:textId="33F55F5F" w:rsidR="009C396F" w:rsidRPr="0043565C" w:rsidRDefault="009C396F" w:rsidP="009C396F">
      <w:pPr>
        <w:autoSpaceDE w:val="0"/>
        <w:autoSpaceDN w:val="0"/>
        <w:adjustRightInd w:val="0"/>
        <w:spacing w:before="100" w:after="100" w:line="240" w:lineRule="auto"/>
        <w:contextualSpacing/>
        <w:rPr>
          <w:rFonts w:asciiTheme="minorHAnsi" w:hAnsiTheme="minorHAnsi" w:cstheme="minorHAnsi"/>
          <w:sz w:val="28"/>
          <w:szCs w:val="28"/>
        </w:rPr>
      </w:pPr>
      <w:r w:rsidRPr="0043565C">
        <w:rPr>
          <w:rFonts w:asciiTheme="minorHAnsi" w:hAnsiTheme="minorHAnsi" w:cstheme="minorHAnsi"/>
          <w:b/>
          <w:bCs/>
          <w:sz w:val="28"/>
          <w:szCs w:val="28"/>
        </w:rPr>
        <w:t>Inactive Patrons</w:t>
      </w:r>
      <w:r w:rsidRPr="0043565C">
        <w:rPr>
          <w:rFonts w:asciiTheme="minorHAnsi" w:hAnsiTheme="minorHAnsi" w:cstheme="minorHAnsi"/>
          <w:sz w:val="28"/>
          <w:szCs w:val="28"/>
        </w:rPr>
        <w:t xml:space="preserve"> </w:t>
      </w:r>
    </w:p>
    <w:p w14:paraId="531B52A6" w14:textId="77777777" w:rsidR="009C396F" w:rsidRPr="0043565C" w:rsidRDefault="009C396F" w:rsidP="009C396F">
      <w:pPr>
        <w:autoSpaceDE w:val="0"/>
        <w:autoSpaceDN w:val="0"/>
        <w:adjustRightInd w:val="0"/>
        <w:spacing w:before="100" w:after="100" w:line="240" w:lineRule="auto"/>
        <w:contextualSpacing/>
        <w:rPr>
          <w:rFonts w:asciiTheme="minorHAnsi" w:hAnsiTheme="minorHAnsi" w:cstheme="minorHAnsi"/>
          <w:sz w:val="28"/>
          <w:szCs w:val="28"/>
        </w:rPr>
      </w:pPr>
      <w:r w:rsidRPr="0043565C">
        <w:rPr>
          <w:rFonts w:asciiTheme="minorHAnsi" w:hAnsiTheme="minorHAnsi" w:cstheme="minorHAnsi"/>
          <w:sz w:val="28"/>
          <w:szCs w:val="28"/>
        </w:rPr>
        <w:t>Lists information about patrons registered during a specified date range whose accounts show no activity since the end date of the range. The report includes the patron’s last activity date. The report is sorted by organization, last activity date, and patron name. You can filter this report by organization. The Last Activity Date field in the patron record is updated in these circumstances:</w:t>
      </w:r>
    </w:p>
    <w:p w14:paraId="5A3E9DC5" w14:textId="77777777" w:rsidR="009C396F" w:rsidRPr="0043565C" w:rsidRDefault="009C396F" w:rsidP="009C396F">
      <w:pPr>
        <w:autoSpaceDE w:val="0"/>
        <w:autoSpaceDN w:val="0"/>
        <w:adjustRightInd w:val="0"/>
        <w:spacing w:before="100" w:after="100" w:line="240" w:lineRule="auto"/>
        <w:contextualSpacing/>
        <w:rPr>
          <w:rFonts w:asciiTheme="minorHAnsi" w:hAnsiTheme="minorHAnsi" w:cstheme="minorHAnsi"/>
          <w:sz w:val="16"/>
          <w:szCs w:val="16"/>
        </w:rPr>
      </w:pPr>
    </w:p>
    <w:p w14:paraId="2F3764E3" w14:textId="77777777" w:rsidR="009C396F" w:rsidRPr="0043565C" w:rsidRDefault="009C396F" w:rsidP="009C396F">
      <w:pPr>
        <w:pStyle w:val="ListParagraph"/>
        <w:numPr>
          <w:ilvl w:val="0"/>
          <w:numId w:val="7"/>
        </w:numPr>
        <w:autoSpaceDE w:val="0"/>
        <w:autoSpaceDN w:val="0"/>
        <w:adjustRightInd w:val="0"/>
        <w:spacing w:before="100" w:after="100" w:line="240" w:lineRule="auto"/>
        <w:rPr>
          <w:rFonts w:asciiTheme="minorHAnsi" w:hAnsiTheme="minorHAnsi" w:cstheme="minorHAnsi"/>
          <w:sz w:val="28"/>
          <w:szCs w:val="28"/>
        </w:rPr>
      </w:pPr>
      <w:r w:rsidRPr="0043565C">
        <w:rPr>
          <w:rFonts w:asciiTheme="minorHAnsi" w:hAnsiTheme="minorHAnsi" w:cstheme="minorHAnsi"/>
          <w:b/>
          <w:bCs/>
          <w:sz w:val="28"/>
          <w:szCs w:val="28"/>
        </w:rPr>
        <w:t>Staff client</w:t>
      </w:r>
      <w:r w:rsidRPr="0043565C">
        <w:rPr>
          <w:rFonts w:asciiTheme="minorHAnsi" w:hAnsiTheme="minorHAnsi" w:cstheme="minorHAnsi"/>
          <w:sz w:val="28"/>
          <w:szCs w:val="28"/>
        </w:rPr>
        <w:t xml:space="preserve"> - Item check-out; renewal; quick-circ item check-out; when a claim is made on an item</w:t>
      </w:r>
    </w:p>
    <w:p w14:paraId="7B261587" w14:textId="77777777" w:rsidR="009C396F" w:rsidRPr="0043565C" w:rsidRDefault="009C396F" w:rsidP="009C396F">
      <w:pPr>
        <w:pStyle w:val="ListParagraph"/>
        <w:numPr>
          <w:ilvl w:val="0"/>
          <w:numId w:val="7"/>
        </w:numPr>
        <w:autoSpaceDE w:val="0"/>
        <w:autoSpaceDN w:val="0"/>
        <w:adjustRightInd w:val="0"/>
        <w:spacing w:before="100" w:after="100" w:line="240" w:lineRule="auto"/>
        <w:rPr>
          <w:rFonts w:asciiTheme="minorHAnsi" w:hAnsiTheme="minorHAnsi" w:cstheme="minorHAnsi"/>
          <w:sz w:val="28"/>
          <w:szCs w:val="28"/>
        </w:rPr>
      </w:pPr>
      <w:bookmarkStart w:id="60" w:name="Xah1114377"/>
      <w:bookmarkEnd w:id="60"/>
      <w:r w:rsidRPr="0043565C">
        <w:rPr>
          <w:rFonts w:asciiTheme="minorHAnsi" w:hAnsiTheme="minorHAnsi" w:cstheme="minorHAnsi"/>
          <w:b/>
          <w:bCs/>
          <w:sz w:val="28"/>
          <w:szCs w:val="28"/>
        </w:rPr>
        <w:t>PAC</w:t>
      </w:r>
      <w:r w:rsidRPr="0043565C">
        <w:rPr>
          <w:rFonts w:asciiTheme="minorHAnsi" w:hAnsiTheme="minorHAnsi" w:cstheme="minorHAnsi"/>
          <w:sz w:val="28"/>
          <w:szCs w:val="28"/>
        </w:rPr>
        <w:t xml:space="preserve"> - Log-in to patron account; placing and modifying hold and ILL requests; online renewal; patron information updates; payments; access to remote databases that require log-in</w:t>
      </w:r>
    </w:p>
    <w:p w14:paraId="7F14DDAA" w14:textId="77777777" w:rsidR="009C396F" w:rsidRPr="0043565C" w:rsidRDefault="009C396F" w:rsidP="009C396F">
      <w:pPr>
        <w:pStyle w:val="ListParagraph"/>
        <w:numPr>
          <w:ilvl w:val="0"/>
          <w:numId w:val="7"/>
        </w:numPr>
        <w:autoSpaceDE w:val="0"/>
        <w:autoSpaceDN w:val="0"/>
        <w:adjustRightInd w:val="0"/>
        <w:spacing w:before="100" w:after="100" w:line="240" w:lineRule="auto"/>
        <w:rPr>
          <w:rFonts w:asciiTheme="minorHAnsi" w:hAnsiTheme="minorHAnsi" w:cstheme="minorHAnsi"/>
          <w:sz w:val="28"/>
          <w:szCs w:val="28"/>
        </w:rPr>
      </w:pPr>
      <w:bookmarkStart w:id="61" w:name="Xah1114378"/>
      <w:bookmarkEnd w:id="61"/>
      <w:r w:rsidRPr="0043565C">
        <w:rPr>
          <w:rFonts w:asciiTheme="minorHAnsi" w:hAnsiTheme="minorHAnsi" w:cstheme="minorHAnsi"/>
          <w:b/>
          <w:bCs/>
          <w:sz w:val="28"/>
          <w:szCs w:val="28"/>
        </w:rPr>
        <w:t xml:space="preserve">Polaris </w:t>
      </w:r>
      <w:proofErr w:type="spellStart"/>
      <w:r w:rsidRPr="0043565C">
        <w:rPr>
          <w:rFonts w:asciiTheme="minorHAnsi" w:hAnsiTheme="minorHAnsi" w:cstheme="minorHAnsi"/>
          <w:b/>
          <w:bCs/>
          <w:sz w:val="28"/>
          <w:szCs w:val="28"/>
        </w:rPr>
        <w:t>ExpressCheck</w:t>
      </w:r>
      <w:proofErr w:type="spellEnd"/>
      <w:r w:rsidRPr="0043565C">
        <w:rPr>
          <w:rFonts w:asciiTheme="minorHAnsi" w:hAnsiTheme="minorHAnsi" w:cstheme="minorHAnsi"/>
          <w:b/>
          <w:bCs/>
          <w:sz w:val="28"/>
          <w:szCs w:val="28"/>
        </w:rPr>
        <w:t>, SIP self-check units</w:t>
      </w:r>
      <w:r w:rsidRPr="0043565C">
        <w:rPr>
          <w:rFonts w:asciiTheme="minorHAnsi" w:hAnsiTheme="minorHAnsi" w:cstheme="minorHAnsi"/>
          <w:sz w:val="28"/>
          <w:szCs w:val="28"/>
        </w:rPr>
        <w:t xml:space="preserve"> - Check-out and renewal; patron account access; payments</w:t>
      </w:r>
    </w:p>
    <w:p w14:paraId="5E88CC40" w14:textId="77777777" w:rsidR="009C396F" w:rsidRPr="0043565C" w:rsidRDefault="009C396F" w:rsidP="009C396F">
      <w:pPr>
        <w:pStyle w:val="ListParagraph"/>
        <w:numPr>
          <w:ilvl w:val="0"/>
          <w:numId w:val="7"/>
        </w:numPr>
        <w:autoSpaceDE w:val="0"/>
        <w:autoSpaceDN w:val="0"/>
        <w:adjustRightInd w:val="0"/>
        <w:spacing w:before="100" w:after="100" w:line="240" w:lineRule="auto"/>
        <w:rPr>
          <w:rFonts w:asciiTheme="minorHAnsi" w:hAnsiTheme="minorHAnsi" w:cstheme="minorHAnsi"/>
          <w:sz w:val="28"/>
          <w:szCs w:val="28"/>
        </w:rPr>
      </w:pPr>
      <w:bookmarkStart w:id="62" w:name="Xah1114379"/>
      <w:bookmarkEnd w:id="62"/>
      <w:r w:rsidRPr="0043565C">
        <w:rPr>
          <w:rFonts w:asciiTheme="minorHAnsi" w:hAnsiTheme="minorHAnsi" w:cstheme="minorHAnsi"/>
          <w:b/>
          <w:bCs/>
          <w:sz w:val="28"/>
          <w:szCs w:val="28"/>
        </w:rPr>
        <w:t>Time and print management applications</w:t>
      </w:r>
      <w:r w:rsidRPr="0043565C">
        <w:rPr>
          <w:rFonts w:asciiTheme="minorHAnsi" w:hAnsiTheme="minorHAnsi" w:cstheme="minorHAnsi"/>
          <w:sz w:val="28"/>
          <w:szCs w:val="28"/>
        </w:rPr>
        <w:t xml:space="preserve"> - Log-in</w:t>
      </w:r>
    </w:p>
    <w:p w14:paraId="41109914" w14:textId="77777777" w:rsidR="009C396F" w:rsidRPr="0043565C" w:rsidRDefault="009C396F" w:rsidP="009C396F">
      <w:pPr>
        <w:pStyle w:val="ListParagraph"/>
        <w:numPr>
          <w:ilvl w:val="0"/>
          <w:numId w:val="7"/>
        </w:numPr>
        <w:autoSpaceDE w:val="0"/>
        <w:autoSpaceDN w:val="0"/>
        <w:adjustRightInd w:val="0"/>
        <w:spacing w:before="100" w:after="100" w:line="240" w:lineRule="auto"/>
        <w:rPr>
          <w:rFonts w:asciiTheme="minorHAnsi" w:hAnsiTheme="minorHAnsi" w:cstheme="minorHAnsi"/>
          <w:sz w:val="28"/>
          <w:szCs w:val="28"/>
        </w:rPr>
      </w:pPr>
      <w:bookmarkStart w:id="63" w:name="Xah1114380"/>
      <w:bookmarkEnd w:id="63"/>
      <w:r w:rsidRPr="0043565C">
        <w:rPr>
          <w:rFonts w:asciiTheme="minorHAnsi" w:hAnsiTheme="minorHAnsi" w:cstheme="minorHAnsi"/>
          <w:b/>
          <w:bCs/>
          <w:sz w:val="28"/>
          <w:szCs w:val="28"/>
        </w:rPr>
        <w:t>Inbound telephony</w:t>
      </w:r>
      <w:r w:rsidRPr="0043565C">
        <w:rPr>
          <w:rFonts w:asciiTheme="minorHAnsi" w:hAnsiTheme="minorHAnsi" w:cstheme="minorHAnsi"/>
          <w:sz w:val="28"/>
          <w:szCs w:val="28"/>
        </w:rPr>
        <w:t xml:space="preserve"> - Account information access; item renewal</w:t>
      </w:r>
    </w:p>
    <w:p w14:paraId="34CD6856" w14:textId="77777777" w:rsidR="009C396F" w:rsidRPr="0043565C" w:rsidRDefault="009C396F" w:rsidP="009C396F">
      <w:pPr>
        <w:pStyle w:val="ListParagraph"/>
        <w:autoSpaceDE w:val="0"/>
        <w:autoSpaceDN w:val="0"/>
        <w:adjustRightInd w:val="0"/>
        <w:spacing w:before="100" w:after="100" w:line="240" w:lineRule="auto"/>
        <w:rPr>
          <w:rFonts w:asciiTheme="minorHAnsi" w:hAnsiTheme="minorHAnsi" w:cstheme="minorHAnsi"/>
          <w:sz w:val="16"/>
          <w:szCs w:val="16"/>
        </w:rPr>
      </w:pPr>
    </w:p>
    <w:p w14:paraId="47287D70" w14:textId="48907673" w:rsidR="009C396F" w:rsidRPr="0043565C" w:rsidRDefault="009C396F" w:rsidP="009C396F">
      <w:pPr>
        <w:pStyle w:val="ListParagraph"/>
        <w:autoSpaceDE w:val="0"/>
        <w:autoSpaceDN w:val="0"/>
        <w:adjustRightInd w:val="0"/>
        <w:spacing w:before="100" w:after="100" w:line="240" w:lineRule="auto"/>
        <w:ind w:left="0"/>
        <w:rPr>
          <w:rFonts w:asciiTheme="minorHAnsi" w:hAnsiTheme="minorHAnsi" w:cstheme="minorHAnsi"/>
          <w:sz w:val="28"/>
          <w:szCs w:val="28"/>
        </w:rPr>
      </w:pPr>
      <w:r w:rsidRPr="0043565C">
        <w:rPr>
          <w:rFonts w:asciiTheme="minorHAnsi" w:hAnsiTheme="minorHAnsi" w:cstheme="minorHAnsi"/>
          <w:b/>
          <w:bCs/>
          <w:sz w:val="28"/>
          <w:szCs w:val="28"/>
        </w:rPr>
        <w:t>Patron Register</w:t>
      </w:r>
      <w:r w:rsidRPr="0043565C">
        <w:rPr>
          <w:rFonts w:asciiTheme="minorHAnsi" w:hAnsiTheme="minorHAnsi" w:cstheme="minorHAnsi"/>
          <w:sz w:val="28"/>
          <w:szCs w:val="28"/>
        </w:rPr>
        <w:t xml:space="preserve"> </w:t>
      </w:r>
    </w:p>
    <w:p w14:paraId="7761157D" w14:textId="77777777" w:rsidR="009C396F" w:rsidRPr="0043565C" w:rsidRDefault="009C396F" w:rsidP="009C396F">
      <w:pPr>
        <w:pStyle w:val="ListParagraph"/>
        <w:autoSpaceDE w:val="0"/>
        <w:autoSpaceDN w:val="0"/>
        <w:adjustRightInd w:val="0"/>
        <w:spacing w:before="100" w:after="100" w:line="240" w:lineRule="auto"/>
        <w:ind w:left="0"/>
        <w:rPr>
          <w:rFonts w:asciiTheme="minorHAnsi" w:hAnsiTheme="minorHAnsi" w:cstheme="minorHAnsi"/>
          <w:sz w:val="28"/>
          <w:szCs w:val="28"/>
        </w:rPr>
      </w:pPr>
      <w:r w:rsidRPr="0043565C">
        <w:rPr>
          <w:rFonts w:asciiTheme="minorHAnsi" w:hAnsiTheme="minorHAnsi" w:cstheme="minorHAnsi"/>
          <w:sz w:val="28"/>
          <w:szCs w:val="28"/>
        </w:rPr>
        <w:t>Reports the total number of patrons, by patron codes, who were registered during a specified time period. The report is sorted by organization and patron code. You can filter this report by organization.</w:t>
      </w:r>
    </w:p>
    <w:p w14:paraId="5F0168AD" w14:textId="77777777" w:rsidR="0043565C" w:rsidRPr="0043565C" w:rsidRDefault="0043565C" w:rsidP="009C396F">
      <w:pPr>
        <w:autoSpaceDE w:val="0"/>
        <w:autoSpaceDN w:val="0"/>
        <w:adjustRightInd w:val="0"/>
        <w:spacing w:before="100" w:after="100" w:line="240" w:lineRule="auto"/>
        <w:contextualSpacing/>
        <w:rPr>
          <w:rFonts w:asciiTheme="minorHAnsi" w:hAnsiTheme="minorHAnsi" w:cstheme="minorHAnsi"/>
          <w:sz w:val="16"/>
          <w:szCs w:val="16"/>
        </w:rPr>
      </w:pPr>
    </w:p>
    <w:p w14:paraId="3DD74867" w14:textId="08C7407B" w:rsidR="009C396F" w:rsidRPr="0043565C" w:rsidRDefault="009C396F" w:rsidP="009C396F">
      <w:pPr>
        <w:autoSpaceDE w:val="0"/>
        <w:autoSpaceDN w:val="0"/>
        <w:adjustRightInd w:val="0"/>
        <w:spacing w:before="100" w:after="100" w:line="240" w:lineRule="auto"/>
        <w:contextualSpacing/>
        <w:rPr>
          <w:rFonts w:asciiTheme="minorHAnsi" w:hAnsiTheme="minorHAnsi" w:cstheme="minorHAnsi"/>
          <w:sz w:val="28"/>
          <w:szCs w:val="28"/>
        </w:rPr>
      </w:pPr>
      <w:r w:rsidRPr="0043565C">
        <w:rPr>
          <w:rFonts w:asciiTheme="minorHAnsi" w:hAnsiTheme="minorHAnsi" w:cstheme="minorHAnsi"/>
          <w:b/>
          <w:bCs/>
          <w:sz w:val="28"/>
          <w:szCs w:val="28"/>
        </w:rPr>
        <w:t>Patrons Registered by Zip Code</w:t>
      </w:r>
      <w:r w:rsidRPr="0043565C">
        <w:rPr>
          <w:rFonts w:asciiTheme="minorHAnsi" w:hAnsiTheme="minorHAnsi" w:cstheme="minorHAnsi"/>
          <w:sz w:val="28"/>
          <w:szCs w:val="28"/>
        </w:rPr>
        <w:t xml:space="preserve"> </w:t>
      </w:r>
    </w:p>
    <w:p w14:paraId="07017814" w14:textId="77777777" w:rsidR="009C396F" w:rsidRPr="0043565C" w:rsidRDefault="009C396F" w:rsidP="009C396F">
      <w:pPr>
        <w:autoSpaceDE w:val="0"/>
        <w:autoSpaceDN w:val="0"/>
        <w:adjustRightInd w:val="0"/>
        <w:spacing w:before="100" w:after="100" w:line="240" w:lineRule="auto"/>
        <w:contextualSpacing/>
        <w:rPr>
          <w:rFonts w:asciiTheme="minorHAnsi" w:hAnsiTheme="minorHAnsi" w:cstheme="minorHAnsi"/>
          <w:sz w:val="28"/>
          <w:szCs w:val="28"/>
        </w:rPr>
      </w:pPr>
      <w:r w:rsidRPr="0043565C">
        <w:rPr>
          <w:rFonts w:asciiTheme="minorHAnsi" w:hAnsiTheme="minorHAnsi" w:cstheme="minorHAnsi"/>
          <w:sz w:val="28"/>
          <w:szCs w:val="28"/>
        </w:rPr>
        <w:t>Reports the total number of patrons who were registered, according to postal code, during a specified time period. The report is sorted by organization and Zip code. You can filter this report by organization.</w:t>
      </w:r>
    </w:p>
    <w:p w14:paraId="5E6856E1" w14:textId="77777777" w:rsidR="009C396F" w:rsidRPr="0043565C" w:rsidRDefault="009C396F" w:rsidP="009C396F">
      <w:pPr>
        <w:autoSpaceDE w:val="0"/>
        <w:autoSpaceDN w:val="0"/>
        <w:adjustRightInd w:val="0"/>
        <w:spacing w:before="100" w:after="100" w:line="240" w:lineRule="auto"/>
        <w:contextualSpacing/>
        <w:rPr>
          <w:rFonts w:asciiTheme="minorHAnsi" w:hAnsiTheme="minorHAnsi" w:cstheme="minorHAnsi"/>
          <w:sz w:val="16"/>
          <w:szCs w:val="16"/>
        </w:rPr>
      </w:pPr>
    </w:p>
    <w:p w14:paraId="63D9D7BE" w14:textId="48636CCC" w:rsidR="009C396F" w:rsidRPr="0043565C" w:rsidRDefault="009C396F" w:rsidP="009C396F">
      <w:pPr>
        <w:autoSpaceDE w:val="0"/>
        <w:autoSpaceDN w:val="0"/>
        <w:adjustRightInd w:val="0"/>
        <w:spacing w:before="100" w:after="100" w:line="240" w:lineRule="auto"/>
        <w:contextualSpacing/>
        <w:rPr>
          <w:rFonts w:asciiTheme="minorHAnsi" w:hAnsiTheme="minorHAnsi" w:cstheme="minorHAnsi"/>
          <w:sz w:val="28"/>
          <w:szCs w:val="28"/>
        </w:rPr>
      </w:pPr>
      <w:r w:rsidRPr="0043565C">
        <w:rPr>
          <w:rFonts w:asciiTheme="minorHAnsi" w:hAnsiTheme="minorHAnsi" w:cstheme="minorHAnsi"/>
          <w:b/>
          <w:bCs/>
          <w:sz w:val="28"/>
          <w:szCs w:val="28"/>
        </w:rPr>
        <w:t>Patrons without Addresses</w:t>
      </w:r>
      <w:r w:rsidRPr="0043565C">
        <w:rPr>
          <w:rFonts w:asciiTheme="minorHAnsi" w:hAnsiTheme="minorHAnsi" w:cstheme="minorHAnsi"/>
          <w:sz w:val="28"/>
          <w:szCs w:val="28"/>
        </w:rPr>
        <w:t xml:space="preserve"> </w:t>
      </w:r>
    </w:p>
    <w:p w14:paraId="37368458" w14:textId="77777777" w:rsidR="009C396F" w:rsidRPr="0043565C" w:rsidRDefault="009C396F" w:rsidP="009C396F">
      <w:pPr>
        <w:autoSpaceDE w:val="0"/>
        <w:autoSpaceDN w:val="0"/>
        <w:adjustRightInd w:val="0"/>
        <w:spacing w:before="100" w:after="100" w:line="240" w:lineRule="auto"/>
        <w:contextualSpacing/>
        <w:rPr>
          <w:rFonts w:asciiTheme="minorHAnsi" w:hAnsiTheme="minorHAnsi" w:cstheme="minorHAnsi"/>
          <w:sz w:val="28"/>
          <w:szCs w:val="28"/>
        </w:rPr>
      </w:pPr>
      <w:r w:rsidRPr="0043565C">
        <w:rPr>
          <w:rFonts w:asciiTheme="minorHAnsi" w:hAnsiTheme="minorHAnsi" w:cstheme="minorHAnsi"/>
          <w:sz w:val="28"/>
          <w:szCs w:val="28"/>
        </w:rPr>
        <w:t>Identifies and lists information about patrons registered before a specified date whose accounts do not include an address. The report is sorted by organization and patron name. You can filter this report by organization.</w:t>
      </w:r>
    </w:p>
    <w:p w14:paraId="417FE229" w14:textId="77777777" w:rsidR="009C396F" w:rsidRPr="0043565C" w:rsidRDefault="009C396F" w:rsidP="009C396F">
      <w:pPr>
        <w:autoSpaceDE w:val="0"/>
        <w:autoSpaceDN w:val="0"/>
        <w:adjustRightInd w:val="0"/>
        <w:spacing w:before="100" w:after="100" w:line="240" w:lineRule="auto"/>
        <w:contextualSpacing/>
        <w:rPr>
          <w:rFonts w:asciiTheme="minorHAnsi" w:hAnsiTheme="minorHAnsi" w:cstheme="minorHAnsi"/>
          <w:sz w:val="16"/>
          <w:szCs w:val="16"/>
        </w:rPr>
      </w:pPr>
    </w:p>
    <w:p w14:paraId="62140F97" w14:textId="7157B74F" w:rsidR="009C396F" w:rsidRPr="0043565C" w:rsidRDefault="009C396F" w:rsidP="009C396F">
      <w:pPr>
        <w:autoSpaceDE w:val="0"/>
        <w:autoSpaceDN w:val="0"/>
        <w:adjustRightInd w:val="0"/>
        <w:spacing w:before="100" w:after="100" w:line="240" w:lineRule="auto"/>
        <w:contextualSpacing/>
        <w:rPr>
          <w:rFonts w:asciiTheme="minorHAnsi" w:hAnsiTheme="minorHAnsi" w:cstheme="minorHAnsi"/>
          <w:color w:val="C00000"/>
          <w:sz w:val="28"/>
          <w:szCs w:val="28"/>
        </w:rPr>
      </w:pPr>
      <w:r w:rsidRPr="0043565C">
        <w:rPr>
          <w:rFonts w:asciiTheme="minorHAnsi" w:hAnsiTheme="minorHAnsi" w:cstheme="minorHAnsi"/>
          <w:b/>
          <w:bCs/>
          <w:sz w:val="28"/>
          <w:szCs w:val="28"/>
        </w:rPr>
        <w:t>Patrons with Messages Report</w:t>
      </w:r>
      <w:r w:rsidRPr="0043565C">
        <w:rPr>
          <w:rFonts w:asciiTheme="minorHAnsi" w:hAnsiTheme="minorHAnsi" w:cstheme="minorHAnsi"/>
          <w:sz w:val="28"/>
          <w:szCs w:val="28"/>
        </w:rPr>
        <w:t xml:space="preserve"> </w:t>
      </w:r>
    </w:p>
    <w:p w14:paraId="36A705BF" w14:textId="77777777" w:rsidR="009C396F" w:rsidRPr="0043565C" w:rsidRDefault="009C396F" w:rsidP="009C396F">
      <w:pPr>
        <w:autoSpaceDE w:val="0"/>
        <w:autoSpaceDN w:val="0"/>
        <w:adjustRightInd w:val="0"/>
        <w:spacing w:before="100" w:after="100" w:line="240" w:lineRule="auto"/>
        <w:contextualSpacing/>
        <w:rPr>
          <w:rFonts w:asciiTheme="minorHAnsi" w:hAnsiTheme="minorHAnsi" w:cstheme="minorHAnsi"/>
          <w:sz w:val="28"/>
          <w:szCs w:val="28"/>
        </w:rPr>
      </w:pPr>
      <w:r w:rsidRPr="0043565C">
        <w:rPr>
          <w:rFonts w:asciiTheme="minorHAnsi" w:hAnsiTheme="minorHAnsi" w:cstheme="minorHAnsi"/>
          <w:sz w:val="28"/>
          <w:szCs w:val="28"/>
        </w:rPr>
        <w:t>This report provides a snapshot of read and unread messages currently in patron accounts where the patron’s registered branch matches the selected branch or branches and where the patron record has at least one message, read or unread. The report includes patron names, message text, whether the message is read, the date the message was created, and the creator.</w:t>
      </w:r>
    </w:p>
    <w:p w14:paraId="40944DD3" w14:textId="77777777" w:rsidR="009C396F" w:rsidRPr="0043565C" w:rsidRDefault="009C396F" w:rsidP="009C396F">
      <w:pPr>
        <w:autoSpaceDE w:val="0"/>
        <w:autoSpaceDN w:val="0"/>
        <w:adjustRightInd w:val="0"/>
        <w:spacing w:before="100" w:after="100" w:line="240" w:lineRule="auto"/>
        <w:contextualSpacing/>
        <w:rPr>
          <w:rFonts w:asciiTheme="minorHAnsi" w:hAnsiTheme="minorHAnsi" w:cstheme="minorHAnsi"/>
          <w:sz w:val="16"/>
          <w:szCs w:val="16"/>
        </w:rPr>
      </w:pPr>
    </w:p>
    <w:p w14:paraId="147A5E8A" w14:textId="475EA979" w:rsidR="009C396F" w:rsidRPr="0043565C" w:rsidRDefault="009C396F" w:rsidP="009C396F">
      <w:pPr>
        <w:autoSpaceDE w:val="0"/>
        <w:autoSpaceDN w:val="0"/>
        <w:adjustRightInd w:val="0"/>
        <w:spacing w:before="100" w:after="100" w:line="240" w:lineRule="auto"/>
        <w:contextualSpacing/>
        <w:rPr>
          <w:rFonts w:asciiTheme="minorHAnsi" w:hAnsiTheme="minorHAnsi" w:cstheme="minorHAnsi"/>
          <w:sz w:val="28"/>
          <w:szCs w:val="28"/>
        </w:rPr>
      </w:pPr>
      <w:r w:rsidRPr="0043565C">
        <w:rPr>
          <w:rFonts w:asciiTheme="minorHAnsi" w:hAnsiTheme="minorHAnsi" w:cstheme="minorHAnsi"/>
          <w:b/>
          <w:bCs/>
          <w:sz w:val="28"/>
          <w:szCs w:val="28"/>
        </w:rPr>
        <w:t>Verify Patron Data</w:t>
      </w:r>
    </w:p>
    <w:p w14:paraId="3589812A" w14:textId="77777777" w:rsidR="009C396F" w:rsidRPr="0043565C" w:rsidRDefault="009C396F" w:rsidP="009C396F">
      <w:pPr>
        <w:autoSpaceDE w:val="0"/>
        <w:autoSpaceDN w:val="0"/>
        <w:adjustRightInd w:val="0"/>
        <w:spacing w:before="100" w:after="100" w:line="240" w:lineRule="auto"/>
        <w:contextualSpacing/>
        <w:rPr>
          <w:rFonts w:asciiTheme="minorHAnsi" w:hAnsiTheme="minorHAnsi" w:cstheme="minorHAnsi"/>
          <w:sz w:val="28"/>
          <w:szCs w:val="28"/>
        </w:rPr>
      </w:pPr>
      <w:r w:rsidRPr="0043565C">
        <w:rPr>
          <w:rFonts w:asciiTheme="minorHAnsi" w:hAnsiTheme="minorHAnsi" w:cstheme="minorHAnsi"/>
          <w:sz w:val="28"/>
          <w:szCs w:val="28"/>
        </w:rPr>
        <w:t>Lists patrons who are currently blocked because they have self-registered or they have made account changes through the PAC. The report is sorted by organization and patron name. You can filter this report by organization.</w:t>
      </w:r>
    </w:p>
    <w:p w14:paraId="772D0876" w14:textId="77777777" w:rsidR="009C396F" w:rsidRPr="0043565C" w:rsidRDefault="009C396F" w:rsidP="009C396F">
      <w:pPr>
        <w:autoSpaceDE w:val="0"/>
        <w:autoSpaceDN w:val="0"/>
        <w:adjustRightInd w:val="0"/>
        <w:spacing w:before="100" w:after="100" w:line="240" w:lineRule="auto"/>
        <w:contextualSpacing/>
        <w:rPr>
          <w:rFonts w:asciiTheme="minorHAnsi" w:hAnsiTheme="minorHAnsi" w:cstheme="minorHAnsi"/>
          <w:sz w:val="16"/>
          <w:szCs w:val="16"/>
        </w:rPr>
      </w:pPr>
    </w:p>
    <w:p w14:paraId="15AA9FC4" w14:textId="101CD6ED" w:rsidR="009C396F" w:rsidRPr="0043565C" w:rsidRDefault="009C396F" w:rsidP="009C396F">
      <w:pPr>
        <w:autoSpaceDE w:val="0"/>
        <w:autoSpaceDN w:val="0"/>
        <w:adjustRightInd w:val="0"/>
        <w:spacing w:before="100" w:after="100" w:line="240" w:lineRule="auto"/>
        <w:contextualSpacing/>
        <w:rPr>
          <w:rFonts w:asciiTheme="minorHAnsi" w:hAnsiTheme="minorHAnsi" w:cstheme="minorHAnsi"/>
          <w:sz w:val="28"/>
          <w:szCs w:val="28"/>
        </w:rPr>
      </w:pPr>
      <w:r w:rsidRPr="0043565C">
        <w:rPr>
          <w:rFonts w:asciiTheme="minorHAnsi" w:hAnsiTheme="minorHAnsi" w:cstheme="minorHAnsi"/>
          <w:b/>
          <w:bCs/>
          <w:sz w:val="28"/>
          <w:szCs w:val="28"/>
        </w:rPr>
        <w:t>Statistical Summary</w:t>
      </w:r>
      <w:r w:rsidRPr="0043565C">
        <w:rPr>
          <w:rFonts w:asciiTheme="minorHAnsi" w:hAnsiTheme="minorHAnsi" w:cstheme="minorHAnsi"/>
          <w:sz w:val="28"/>
          <w:szCs w:val="28"/>
        </w:rPr>
        <w:t xml:space="preserve"> </w:t>
      </w:r>
    </w:p>
    <w:p w14:paraId="4DBFD049" w14:textId="77777777" w:rsidR="009C396F" w:rsidRPr="0043565C" w:rsidRDefault="009C396F" w:rsidP="009C396F">
      <w:pPr>
        <w:autoSpaceDE w:val="0"/>
        <w:autoSpaceDN w:val="0"/>
        <w:adjustRightInd w:val="0"/>
        <w:spacing w:before="100" w:after="100" w:line="240" w:lineRule="auto"/>
        <w:contextualSpacing/>
        <w:rPr>
          <w:rFonts w:asciiTheme="minorHAnsi" w:hAnsiTheme="minorHAnsi" w:cstheme="minorHAnsi"/>
          <w:sz w:val="28"/>
          <w:szCs w:val="28"/>
        </w:rPr>
      </w:pPr>
      <w:r w:rsidRPr="0043565C">
        <w:rPr>
          <w:rFonts w:asciiTheme="minorHAnsi" w:hAnsiTheme="minorHAnsi" w:cstheme="minorHAnsi"/>
          <w:sz w:val="28"/>
          <w:szCs w:val="28"/>
        </w:rPr>
        <w:t xml:space="preserve">To access this report, select </w:t>
      </w:r>
      <w:r w:rsidRPr="0043565C">
        <w:rPr>
          <w:rFonts w:asciiTheme="minorHAnsi" w:hAnsiTheme="minorHAnsi" w:cstheme="minorHAnsi"/>
          <w:b/>
          <w:bCs/>
          <w:sz w:val="28"/>
          <w:szCs w:val="28"/>
        </w:rPr>
        <w:t>Utilities, Reports and Notices</w:t>
      </w:r>
      <w:r w:rsidRPr="0043565C">
        <w:rPr>
          <w:rFonts w:asciiTheme="minorHAnsi" w:hAnsiTheme="minorHAnsi" w:cstheme="minorHAnsi"/>
          <w:sz w:val="28"/>
          <w:szCs w:val="28"/>
        </w:rPr>
        <w:t xml:space="preserve"> from the Polaris Shortcut bar, and select </w:t>
      </w:r>
      <w:r w:rsidRPr="0043565C">
        <w:rPr>
          <w:rFonts w:asciiTheme="minorHAnsi" w:hAnsiTheme="minorHAnsi" w:cstheme="minorHAnsi"/>
          <w:b/>
          <w:bCs/>
          <w:sz w:val="28"/>
          <w:szCs w:val="28"/>
        </w:rPr>
        <w:t>System</w:t>
      </w:r>
      <w:r w:rsidRPr="0043565C">
        <w:rPr>
          <w:rFonts w:asciiTheme="minorHAnsi" w:hAnsiTheme="minorHAnsi" w:cstheme="minorHAnsi"/>
          <w:sz w:val="28"/>
          <w:szCs w:val="28"/>
        </w:rPr>
        <w:t>.</w:t>
      </w:r>
    </w:p>
    <w:p w14:paraId="52A64F32" w14:textId="77777777" w:rsidR="009C396F" w:rsidRPr="0043565C" w:rsidRDefault="009C396F" w:rsidP="009C396F">
      <w:pPr>
        <w:autoSpaceDE w:val="0"/>
        <w:autoSpaceDN w:val="0"/>
        <w:adjustRightInd w:val="0"/>
        <w:spacing w:before="100" w:after="100" w:line="240" w:lineRule="auto"/>
        <w:contextualSpacing/>
        <w:rPr>
          <w:rFonts w:asciiTheme="minorHAnsi" w:hAnsiTheme="minorHAnsi" w:cstheme="minorHAnsi"/>
          <w:sz w:val="28"/>
          <w:szCs w:val="28"/>
        </w:rPr>
      </w:pPr>
    </w:p>
    <w:p w14:paraId="5139005D" w14:textId="4857254F" w:rsidR="009C396F" w:rsidRPr="0043565C" w:rsidRDefault="009C396F" w:rsidP="009C396F">
      <w:pPr>
        <w:autoSpaceDE w:val="0"/>
        <w:autoSpaceDN w:val="0"/>
        <w:adjustRightInd w:val="0"/>
        <w:spacing w:before="100" w:after="100" w:line="240" w:lineRule="auto"/>
        <w:contextualSpacing/>
        <w:rPr>
          <w:rFonts w:asciiTheme="minorHAnsi" w:hAnsiTheme="minorHAnsi" w:cstheme="minorHAnsi"/>
          <w:b/>
          <w:bCs/>
          <w:color w:val="C00000"/>
          <w:sz w:val="28"/>
          <w:szCs w:val="28"/>
        </w:rPr>
      </w:pPr>
      <w:r w:rsidRPr="0043565C">
        <w:rPr>
          <w:rFonts w:asciiTheme="minorHAnsi" w:hAnsiTheme="minorHAnsi" w:cstheme="minorHAnsi"/>
          <w:b/>
          <w:bCs/>
          <w:color w:val="C00000"/>
          <w:sz w:val="32"/>
          <w:szCs w:val="32"/>
        </w:rPr>
        <w:t>Patron Financial Reports</w:t>
      </w:r>
    </w:p>
    <w:p w14:paraId="523F1998" w14:textId="77777777" w:rsidR="00D9737E" w:rsidRPr="0043565C" w:rsidRDefault="00D9737E" w:rsidP="009C396F">
      <w:pPr>
        <w:autoSpaceDE w:val="0"/>
        <w:autoSpaceDN w:val="0"/>
        <w:adjustRightInd w:val="0"/>
        <w:spacing w:before="100" w:after="100" w:line="240" w:lineRule="auto"/>
        <w:contextualSpacing/>
        <w:rPr>
          <w:rFonts w:asciiTheme="minorHAnsi" w:hAnsiTheme="minorHAnsi" w:cstheme="minorHAnsi"/>
          <w:b/>
          <w:bCs/>
          <w:color w:val="C00000"/>
          <w:sz w:val="16"/>
          <w:szCs w:val="16"/>
        </w:rPr>
      </w:pPr>
    </w:p>
    <w:p w14:paraId="12CFC967" w14:textId="77777777" w:rsidR="009C396F" w:rsidRPr="0043565C" w:rsidRDefault="009C396F" w:rsidP="009C396F">
      <w:pPr>
        <w:autoSpaceDE w:val="0"/>
        <w:autoSpaceDN w:val="0"/>
        <w:adjustRightInd w:val="0"/>
        <w:spacing w:before="100" w:after="100" w:line="240" w:lineRule="auto"/>
        <w:contextualSpacing/>
        <w:rPr>
          <w:rFonts w:asciiTheme="minorHAnsi" w:hAnsiTheme="minorHAnsi" w:cstheme="minorHAnsi"/>
          <w:sz w:val="28"/>
          <w:szCs w:val="28"/>
        </w:rPr>
      </w:pPr>
      <w:r w:rsidRPr="0043565C">
        <w:rPr>
          <w:rFonts w:asciiTheme="minorHAnsi" w:hAnsiTheme="minorHAnsi" w:cstheme="minorHAnsi"/>
          <w:sz w:val="28"/>
          <w:szCs w:val="28"/>
        </w:rPr>
        <w:t xml:space="preserve">To access these reports, select </w:t>
      </w:r>
      <w:r w:rsidRPr="0043565C">
        <w:rPr>
          <w:rFonts w:asciiTheme="minorHAnsi" w:hAnsiTheme="minorHAnsi" w:cstheme="minorHAnsi"/>
          <w:b/>
          <w:bCs/>
          <w:sz w:val="28"/>
          <w:szCs w:val="28"/>
        </w:rPr>
        <w:t>Utilities, Reports and Notices</w:t>
      </w:r>
      <w:r w:rsidRPr="0043565C">
        <w:rPr>
          <w:rFonts w:asciiTheme="minorHAnsi" w:hAnsiTheme="minorHAnsi" w:cstheme="minorHAnsi"/>
          <w:sz w:val="28"/>
          <w:szCs w:val="28"/>
        </w:rPr>
        <w:t xml:space="preserve"> from the Polaris Shortcut bar, and select </w:t>
      </w:r>
      <w:r w:rsidRPr="0043565C">
        <w:rPr>
          <w:rFonts w:asciiTheme="minorHAnsi" w:hAnsiTheme="minorHAnsi" w:cstheme="minorHAnsi"/>
          <w:b/>
          <w:bCs/>
          <w:sz w:val="28"/>
          <w:szCs w:val="28"/>
        </w:rPr>
        <w:t>Public Services, Patron Financial</w:t>
      </w:r>
      <w:r w:rsidRPr="0043565C">
        <w:rPr>
          <w:rFonts w:asciiTheme="minorHAnsi" w:hAnsiTheme="minorHAnsi" w:cstheme="minorHAnsi"/>
          <w:sz w:val="28"/>
          <w:szCs w:val="28"/>
        </w:rPr>
        <w:t xml:space="preserve"> in the Polaris Reports dialog box. The following reports can assist you in processing and evaluating patron financial transactions:</w:t>
      </w:r>
    </w:p>
    <w:p w14:paraId="486E312F" w14:textId="77777777" w:rsidR="009C396F" w:rsidRPr="00F80E3B" w:rsidRDefault="009C396F" w:rsidP="009C396F">
      <w:pPr>
        <w:autoSpaceDE w:val="0"/>
        <w:autoSpaceDN w:val="0"/>
        <w:adjustRightInd w:val="0"/>
        <w:spacing w:before="100" w:after="100" w:line="240" w:lineRule="auto"/>
        <w:contextualSpacing/>
        <w:rPr>
          <w:rFonts w:asciiTheme="minorHAnsi" w:hAnsiTheme="minorHAnsi" w:cstheme="minorHAnsi"/>
          <w:sz w:val="16"/>
          <w:szCs w:val="16"/>
        </w:rPr>
      </w:pPr>
    </w:p>
    <w:p w14:paraId="4661BDD4" w14:textId="642D8170" w:rsidR="009C396F" w:rsidRPr="0043565C" w:rsidRDefault="009C396F" w:rsidP="009C396F">
      <w:pPr>
        <w:autoSpaceDE w:val="0"/>
        <w:autoSpaceDN w:val="0"/>
        <w:adjustRightInd w:val="0"/>
        <w:spacing w:before="100" w:after="100" w:line="240" w:lineRule="auto"/>
        <w:contextualSpacing/>
        <w:rPr>
          <w:rFonts w:asciiTheme="minorHAnsi" w:hAnsiTheme="minorHAnsi" w:cstheme="minorHAnsi"/>
          <w:sz w:val="28"/>
          <w:szCs w:val="28"/>
        </w:rPr>
      </w:pPr>
      <w:r w:rsidRPr="0043565C">
        <w:rPr>
          <w:rFonts w:asciiTheme="minorHAnsi" w:hAnsiTheme="minorHAnsi" w:cstheme="minorHAnsi"/>
          <w:b/>
          <w:bCs/>
          <w:sz w:val="28"/>
          <w:szCs w:val="28"/>
        </w:rPr>
        <w:t>Billed Patrons</w:t>
      </w:r>
      <w:r w:rsidRPr="0043565C">
        <w:rPr>
          <w:rFonts w:asciiTheme="minorHAnsi" w:hAnsiTheme="minorHAnsi" w:cstheme="minorHAnsi"/>
          <w:sz w:val="28"/>
          <w:szCs w:val="28"/>
        </w:rPr>
        <w:t xml:space="preserve"> </w:t>
      </w:r>
    </w:p>
    <w:p w14:paraId="2EBC3B1E" w14:textId="77777777" w:rsidR="009C396F" w:rsidRPr="0043565C" w:rsidRDefault="009C396F" w:rsidP="009C396F">
      <w:pPr>
        <w:autoSpaceDE w:val="0"/>
        <w:autoSpaceDN w:val="0"/>
        <w:adjustRightInd w:val="0"/>
        <w:spacing w:before="100" w:after="100" w:line="240" w:lineRule="auto"/>
        <w:contextualSpacing/>
        <w:rPr>
          <w:rFonts w:asciiTheme="minorHAnsi" w:hAnsiTheme="minorHAnsi" w:cstheme="minorHAnsi"/>
          <w:sz w:val="28"/>
          <w:szCs w:val="28"/>
        </w:rPr>
      </w:pPr>
      <w:r w:rsidRPr="0043565C">
        <w:rPr>
          <w:rFonts w:asciiTheme="minorHAnsi" w:hAnsiTheme="minorHAnsi" w:cstheme="minorHAnsi"/>
          <w:sz w:val="28"/>
          <w:szCs w:val="28"/>
        </w:rPr>
        <w:t>Identifies patrons who have received a billing notice. The report includes basic item information and the amount owed by each patron, sorted by organization name and patron name. You can filter the report by organization.</w:t>
      </w:r>
    </w:p>
    <w:p w14:paraId="0634C438" w14:textId="77777777" w:rsidR="009C396F" w:rsidRPr="0043565C" w:rsidRDefault="009C396F" w:rsidP="009C396F">
      <w:pPr>
        <w:autoSpaceDE w:val="0"/>
        <w:autoSpaceDN w:val="0"/>
        <w:adjustRightInd w:val="0"/>
        <w:spacing w:before="100" w:after="100" w:line="240" w:lineRule="auto"/>
        <w:contextualSpacing/>
        <w:rPr>
          <w:rFonts w:asciiTheme="minorHAnsi" w:hAnsiTheme="minorHAnsi" w:cstheme="minorHAnsi"/>
          <w:sz w:val="16"/>
          <w:szCs w:val="16"/>
        </w:rPr>
      </w:pPr>
    </w:p>
    <w:p w14:paraId="31585569" w14:textId="40CE08C9" w:rsidR="009C396F" w:rsidRPr="0043565C" w:rsidRDefault="009C396F" w:rsidP="009C396F">
      <w:pPr>
        <w:autoSpaceDE w:val="0"/>
        <w:autoSpaceDN w:val="0"/>
        <w:adjustRightInd w:val="0"/>
        <w:spacing w:before="100" w:after="100" w:line="240" w:lineRule="auto"/>
        <w:contextualSpacing/>
        <w:rPr>
          <w:rFonts w:asciiTheme="minorHAnsi" w:hAnsiTheme="minorHAnsi" w:cstheme="minorHAnsi"/>
          <w:sz w:val="28"/>
          <w:szCs w:val="28"/>
        </w:rPr>
      </w:pPr>
      <w:r w:rsidRPr="0043565C">
        <w:rPr>
          <w:rFonts w:asciiTheme="minorHAnsi" w:hAnsiTheme="minorHAnsi" w:cstheme="minorHAnsi"/>
          <w:b/>
          <w:bCs/>
          <w:sz w:val="28"/>
          <w:szCs w:val="28"/>
        </w:rPr>
        <w:t>Collection Agency Detail</w:t>
      </w:r>
    </w:p>
    <w:p w14:paraId="24D17869" w14:textId="77777777" w:rsidR="009C396F" w:rsidRPr="0043565C" w:rsidRDefault="009C396F" w:rsidP="009C396F">
      <w:pPr>
        <w:autoSpaceDE w:val="0"/>
        <w:autoSpaceDN w:val="0"/>
        <w:adjustRightInd w:val="0"/>
        <w:spacing w:before="100" w:after="100" w:line="240" w:lineRule="auto"/>
        <w:contextualSpacing/>
        <w:rPr>
          <w:rFonts w:asciiTheme="minorHAnsi" w:hAnsiTheme="minorHAnsi" w:cstheme="minorHAnsi"/>
          <w:sz w:val="28"/>
          <w:szCs w:val="28"/>
        </w:rPr>
      </w:pPr>
      <w:r w:rsidRPr="0043565C">
        <w:rPr>
          <w:rFonts w:asciiTheme="minorHAnsi" w:hAnsiTheme="minorHAnsi" w:cstheme="minorHAnsi"/>
          <w:sz w:val="28"/>
          <w:szCs w:val="28"/>
        </w:rPr>
        <w:t xml:space="preserve">Reports all patron accounts submitted to collection that show account activity within a specified date range. It shows who has been reported during that time period, even though a patron’s standing </w:t>
      </w:r>
      <w:proofErr w:type="gramStart"/>
      <w:r w:rsidRPr="0043565C">
        <w:rPr>
          <w:rFonts w:asciiTheme="minorHAnsi" w:hAnsiTheme="minorHAnsi" w:cstheme="minorHAnsi"/>
          <w:sz w:val="28"/>
          <w:szCs w:val="28"/>
        </w:rPr>
        <w:t>with regard to</w:t>
      </w:r>
      <w:proofErr w:type="gramEnd"/>
      <w:r w:rsidRPr="0043565C">
        <w:rPr>
          <w:rFonts w:asciiTheme="minorHAnsi" w:hAnsiTheme="minorHAnsi" w:cstheme="minorHAnsi"/>
          <w:sz w:val="28"/>
          <w:szCs w:val="28"/>
        </w:rPr>
        <w:t xml:space="preserve"> the collection agency may have changed after that time period. You can also run it for a time period ending at the current date to get a picture of any patron’s current standing </w:t>
      </w:r>
      <w:proofErr w:type="gramStart"/>
      <w:r w:rsidRPr="0043565C">
        <w:rPr>
          <w:rFonts w:asciiTheme="minorHAnsi" w:hAnsiTheme="minorHAnsi" w:cstheme="minorHAnsi"/>
          <w:sz w:val="28"/>
          <w:szCs w:val="28"/>
        </w:rPr>
        <w:t>with regard to</w:t>
      </w:r>
      <w:proofErr w:type="gramEnd"/>
      <w:r w:rsidRPr="0043565C">
        <w:rPr>
          <w:rFonts w:asciiTheme="minorHAnsi" w:hAnsiTheme="minorHAnsi" w:cstheme="minorHAnsi"/>
          <w:sz w:val="28"/>
          <w:szCs w:val="28"/>
        </w:rPr>
        <w:t xml:space="preserve"> the collection agency. The report </w:t>
      </w:r>
      <w:r w:rsidRPr="0043565C">
        <w:rPr>
          <w:rFonts w:asciiTheme="minorHAnsi" w:hAnsiTheme="minorHAnsi" w:cstheme="minorHAnsi"/>
          <w:sz w:val="28"/>
          <w:szCs w:val="28"/>
        </w:rPr>
        <w:lastRenderedPageBreak/>
        <w:t xml:space="preserve">lists details of the account activity for each patron, grouped by organization. Organizations and amounts are based on the library’s settings for reporting level (system, library, or branch) and reporting branch (item’s branch, patron’s branch, or loaning branch) set in Polaris Administration. </w:t>
      </w:r>
    </w:p>
    <w:p w14:paraId="130510C4" w14:textId="77777777" w:rsidR="009C396F" w:rsidRPr="0043565C" w:rsidRDefault="009C396F" w:rsidP="009C396F">
      <w:pPr>
        <w:autoSpaceDE w:val="0"/>
        <w:autoSpaceDN w:val="0"/>
        <w:adjustRightInd w:val="0"/>
        <w:spacing w:before="100" w:after="100" w:line="240" w:lineRule="auto"/>
        <w:contextualSpacing/>
        <w:rPr>
          <w:rFonts w:asciiTheme="minorHAnsi" w:hAnsiTheme="minorHAnsi" w:cstheme="minorHAnsi"/>
          <w:sz w:val="16"/>
          <w:szCs w:val="16"/>
        </w:rPr>
      </w:pPr>
    </w:p>
    <w:p w14:paraId="4460E0A8" w14:textId="3A7A7966" w:rsidR="009C396F" w:rsidRPr="0043565C" w:rsidRDefault="009C396F" w:rsidP="009C396F">
      <w:pPr>
        <w:autoSpaceDE w:val="0"/>
        <w:autoSpaceDN w:val="0"/>
        <w:adjustRightInd w:val="0"/>
        <w:spacing w:before="100" w:after="100" w:line="240" w:lineRule="auto"/>
        <w:rPr>
          <w:rFonts w:asciiTheme="minorHAnsi" w:hAnsiTheme="minorHAnsi" w:cstheme="minorHAnsi"/>
          <w:sz w:val="28"/>
          <w:szCs w:val="28"/>
        </w:rPr>
      </w:pPr>
      <w:r w:rsidRPr="0043565C">
        <w:rPr>
          <w:rFonts w:asciiTheme="minorHAnsi" w:hAnsiTheme="minorHAnsi" w:cstheme="minorHAnsi"/>
          <w:b/>
          <w:bCs/>
          <w:i/>
          <w:iCs/>
          <w:color w:val="552579"/>
          <w:sz w:val="28"/>
          <w:szCs w:val="28"/>
        </w:rPr>
        <w:t>Examples:</w:t>
      </w:r>
      <w:r w:rsidR="00B06F6F">
        <w:rPr>
          <w:rFonts w:asciiTheme="minorHAnsi" w:hAnsiTheme="minorHAnsi" w:cstheme="minorHAnsi"/>
          <w:b/>
          <w:bCs/>
          <w:i/>
          <w:iCs/>
          <w:color w:val="552579"/>
          <w:sz w:val="28"/>
          <w:szCs w:val="28"/>
        </w:rPr>
        <w:t xml:space="preserve"> </w:t>
      </w:r>
      <w:r w:rsidRPr="0043565C">
        <w:rPr>
          <w:rFonts w:asciiTheme="minorHAnsi" w:hAnsiTheme="minorHAnsi" w:cstheme="minorHAnsi"/>
          <w:sz w:val="28"/>
          <w:szCs w:val="28"/>
        </w:rPr>
        <w:t>Reporting level is Branch - Patrons with activity based on reporting branch (by patron’s branch, item’s branch, or loaning branch). That is, if the reporting branch is loaning branch, then a report for the branch will include all patrons reported because they checked the item out at the branch.</w:t>
      </w:r>
    </w:p>
    <w:p w14:paraId="53976260" w14:textId="77777777" w:rsidR="009C396F" w:rsidRPr="0043565C" w:rsidRDefault="009C396F" w:rsidP="009C396F">
      <w:pPr>
        <w:autoSpaceDE w:val="0"/>
        <w:autoSpaceDN w:val="0"/>
        <w:adjustRightInd w:val="0"/>
        <w:spacing w:before="100" w:after="100" w:line="240" w:lineRule="auto"/>
        <w:rPr>
          <w:rFonts w:asciiTheme="minorHAnsi" w:hAnsiTheme="minorHAnsi" w:cstheme="minorHAnsi"/>
          <w:sz w:val="28"/>
          <w:szCs w:val="28"/>
        </w:rPr>
      </w:pPr>
      <w:bookmarkStart w:id="64" w:name="Xah1114765"/>
      <w:bookmarkEnd w:id="64"/>
      <w:r w:rsidRPr="0043565C">
        <w:rPr>
          <w:rFonts w:asciiTheme="minorHAnsi" w:hAnsiTheme="minorHAnsi" w:cstheme="minorHAnsi"/>
          <w:sz w:val="28"/>
          <w:szCs w:val="28"/>
        </w:rPr>
        <w:t xml:space="preserve">Reporting level is </w:t>
      </w:r>
      <w:r w:rsidRPr="0043565C">
        <w:rPr>
          <w:rFonts w:asciiTheme="minorHAnsi" w:hAnsiTheme="minorHAnsi" w:cstheme="minorHAnsi"/>
          <w:b/>
          <w:bCs/>
          <w:sz w:val="28"/>
          <w:szCs w:val="28"/>
        </w:rPr>
        <w:t>Library</w:t>
      </w:r>
      <w:r w:rsidRPr="0043565C">
        <w:rPr>
          <w:rFonts w:asciiTheme="minorHAnsi" w:hAnsiTheme="minorHAnsi" w:cstheme="minorHAnsi"/>
          <w:sz w:val="28"/>
          <w:szCs w:val="28"/>
        </w:rPr>
        <w:t xml:space="preserve"> - Patrons who have had activity based on reporting branch (by patron’s branch, item’s branch, or loaning branch). That is, if the reporting branch is loaning branch, then a report for Library will include all patrons reported on behalf of the Library's associated branches because they checked the items out at those branches.</w:t>
      </w:r>
    </w:p>
    <w:p w14:paraId="71A5D271" w14:textId="77777777" w:rsidR="009C396F" w:rsidRPr="0043565C" w:rsidRDefault="009C396F" w:rsidP="009C396F">
      <w:pPr>
        <w:autoSpaceDE w:val="0"/>
        <w:autoSpaceDN w:val="0"/>
        <w:adjustRightInd w:val="0"/>
        <w:spacing w:before="100" w:after="100" w:line="240" w:lineRule="auto"/>
        <w:contextualSpacing/>
        <w:rPr>
          <w:rFonts w:asciiTheme="minorHAnsi" w:hAnsiTheme="minorHAnsi" w:cstheme="minorHAnsi"/>
          <w:sz w:val="28"/>
          <w:szCs w:val="28"/>
        </w:rPr>
      </w:pPr>
      <w:bookmarkStart w:id="65" w:name="Xah1114766"/>
      <w:bookmarkEnd w:id="65"/>
      <w:r w:rsidRPr="0043565C">
        <w:rPr>
          <w:rFonts w:asciiTheme="minorHAnsi" w:hAnsiTheme="minorHAnsi" w:cstheme="minorHAnsi"/>
          <w:sz w:val="28"/>
          <w:szCs w:val="28"/>
        </w:rPr>
        <w:t xml:space="preserve">Reporting level is </w:t>
      </w:r>
      <w:r w:rsidRPr="0043565C">
        <w:rPr>
          <w:rFonts w:asciiTheme="minorHAnsi" w:hAnsiTheme="minorHAnsi" w:cstheme="minorHAnsi"/>
          <w:b/>
          <w:bCs/>
          <w:sz w:val="28"/>
          <w:szCs w:val="28"/>
        </w:rPr>
        <w:t>System</w:t>
      </w:r>
      <w:r w:rsidRPr="0043565C">
        <w:rPr>
          <w:rFonts w:asciiTheme="minorHAnsi" w:hAnsiTheme="minorHAnsi" w:cstheme="minorHAnsi"/>
          <w:sz w:val="28"/>
          <w:szCs w:val="28"/>
        </w:rPr>
        <w:t xml:space="preserve"> - Patrons with activity during the specified period, regardless of how they were reported (by patron’s branch, item’s branch, or loaning branch).</w:t>
      </w:r>
    </w:p>
    <w:p w14:paraId="01872387" w14:textId="77777777" w:rsidR="009C396F" w:rsidRPr="0043565C" w:rsidRDefault="009C396F" w:rsidP="009C396F">
      <w:pPr>
        <w:autoSpaceDE w:val="0"/>
        <w:autoSpaceDN w:val="0"/>
        <w:adjustRightInd w:val="0"/>
        <w:spacing w:before="100" w:after="100" w:line="240" w:lineRule="auto"/>
        <w:contextualSpacing/>
        <w:rPr>
          <w:rFonts w:asciiTheme="minorHAnsi" w:hAnsiTheme="minorHAnsi" w:cstheme="minorHAnsi"/>
          <w:sz w:val="16"/>
          <w:szCs w:val="16"/>
        </w:rPr>
      </w:pPr>
    </w:p>
    <w:p w14:paraId="386AA9DE" w14:textId="001C2A66" w:rsidR="009C396F" w:rsidRPr="0043565C" w:rsidRDefault="009C396F" w:rsidP="009C396F">
      <w:pPr>
        <w:autoSpaceDE w:val="0"/>
        <w:autoSpaceDN w:val="0"/>
        <w:adjustRightInd w:val="0"/>
        <w:spacing w:before="100" w:after="100" w:line="240" w:lineRule="auto"/>
        <w:contextualSpacing/>
        <w:rPr>
          <w:rFonts w:asciiTheme="minorHAnsi" w:hAnsiTheme="minorHAnsi" w:cstheme="minorHAnsi"/>
          <w:sz w:val="28"/>
          <w:szCs w:val="28"/>
        </w:rPr>
      </w:pPr>
      <w:r w:rsidRPr="0043565C">
        <w:rPr>
          <w:rFonts w:asciiTheme="minorHAnsi" w:hAnsiTheme="minorHAnsi" w:cstheme="minorHAnsi"/>
          <w:b/>
          <w:bCs/>
          <w:sz w:val="28"/>
          <w:szCs w:val="28"/>
        </w:rPr>
        <w:t>Collection Agency Summary</w:t>
      </w:r>
      <w:r w:rsidRPr="0043565C">
        <w:rPr>
          <w:rFonts w:asciiTheme="minorHAnsi" w:hAnsiTheme="minorHAnsi" w:cstheme="minorHAnsi"/>
          <w:sz w:val="28"/>
          <w:szCs w:val="28"/>
        </w:rPr>
        <w:t xml:space="preserve"> </w:t>
      </w:r>
    </w:p>
    <w:p w14:paraId="6F03697C" w14:textId="77777777" w:rsidR="009C396F" w:rsidRPr="0043565C" w:rsidRDefault="009C396F" w:rsidP="009C396F">
      <w:pPr>
        <w:autoSpaceDE w:val="0"/>
        <w:autoSpaceDN w:val="0"/>
        <w:adjustRightInd w:val="0"/>
        <w:spacing w:before="100" w:after="100" w:line="240" w:lineRule="auto"/>
        <w:contextualSpacing/>
        <w:rPr>
          <w:rFonts w:asciiTheme="minorHAnsi" w:hAnsiTheme="minorHAnsi" w:cstheme="minorHAnsi"/>
          <w:sz w:val="28"/>
          <w:szCs w:val="28"/>
        </w:rPr>
      </w:pPr>
      <w:r w:rsidRPr="0043565C">
        <w:rPr>
          <w:rFonts w:asciiTheme="minorHAnsi" w:hAnsiTheme="minorHAnsi" w:cstheme="minorHAnsi"/>
          <w:sz w:val="28"/>
          <w:szCs w:val="28"/>
        </w:rPr>
        <w:t xml:space="preserve">Identifies all patrons who have been reported to a collection agency and the amounts they owe, grouped by organization. </w:t>
      </w:r>
    </w:p>
    <w:p w14:paraId="70F2BC6B" w14:textId="77777777" w:rsidR="009C396F" w:rsidRPr="00B06F6F" w:rsidRDefault="009C396F" w:rsidP="009C396F">
      <w:pPr>
        <w:autoSpaceDE w:val="0"/>
        <w:autoSpaceDN w:val="0"/>
        <w:adjustRightInd w:val="0"/>
        <w:spacing w:before="100" w:after="100" w:line="240" w:lineRule="auto"/>
        <w:contextualSpacing/>
        <w:rPr>
          <w:rFonts w:asciiTheme="minorHAnsi" w:hAnsiTheme="minorHAnsi" w:cstheme="minorHAnsi"/>
          <w:sz w:val="16"/>
          <w:szCs w:val="16"/>
        </w:rPr>
      </w:pPr>
    </w:p>
    <w:p w14:paraId="2B33572C" w14:textId="2CB651A1" w:rsidR="009C396F" w:rsidRPr="0043565C" w:rsidRDefault="009C396F" w:rsidP="009C396F">
      <w:pPr>
        <w:autoSpaceDE w:val="0"/>
        <w:autoSpaceDN w:val="0"/>
        <w:adjustRightInd w:val="0"/>
        <w:spacing w:before="100" w:after="100" w:line="240" w:lineRule="auto"/>
        <w:contextualSpacing/>
        <w:rPr>
          <w:rFonts w:asciiTheme="minorHAnsi" w:hAnsiTheme="minorHAnsi" w:cstheme="minorHAnsi"/>
          <w:sz w:val="28"/>
          <w:szCs w:val="28"/>
        </w:rPr>
      </w:pPr>
      <w:r w:rsidRPr="0043565C">
        <w:rPr>
          <w:rFonts w:asciiTheme="minorHAnsi" w:hAnsiTheme="minorHAnsi" w:cstheme="minorHAnsi"/>
          <w:b/>
          <w:bCs/>
          <w:sz w:val="28"/>
          <w:szCs w:val="28"/>
        </w:rPr>
        <w:t>Daily Cash Drawer</w:t>
      </w:r>
    </w:p>
    <w:p w14:paraId="6BA40807" w14:textId="77777777" w:rsidR="009C396F" w:rsidRPr="0043565C" w:rsidRDefault="009C396F" w:rsidP="009C396F">
      <w:pPr>
        <w:autoSpaceDE w:val="0"/>
        <w:autoSpaceDN w:val="0"/>
        <w:adjustRightInd w:val="0"/>
        <w:spacing w:before="100" w:after="100" w:line="240" w:lineRule="auto"/>
        <w:contextualSpacing/>
        <w:rPr>
          <w:rFonts w:asciiTheme="minorHAnsi" w:hAnsiTheme="minorHAnsi" w:cstheme="minorHAnsi"/>
          <w:sz w:val="28"/>
          <w:szCs w:val="28"/>
        </w:rPr>
      </w:pPr>
      <w:r w:rsidRPr="0043565C">
        <w:rPr>
          <w:rFonts w:asciiTheme="minorHAnsi" w:hAnsiTheme="minorHAnsi" w:cstheme="minorHAnsi"/>
          <w:sz w:val="28"/>
          <w:szCs w:val="28"/>
        </w:rPr>
        <w:t xml:space="preserve">Reports the financial transactions completed on a workstation, including the time of each transaction and the operator. The report includes totals for each type of transaction (Payment, Charge, and Waive), totals for all cash taken in and paid out, and the net balance for the specified time period. You may want to coordinate this report with the times that various staff members use a </w:t>
      </w:r>
      <w:proofErr w:type="gramStart"/>
      <w:r w:rsidRPr="0043565C">
        <w:rPr>
          <w:rFonts w:asciiTheme="minorHAnsi" w:hAnsiTheme="minorHAnsi" w:cstheme="minorHAnsi"/>
          <w:sz w:val="28"/>
          <w:szCs w:val="28"/>
        </w:rPr>
        <w:t>particular workstation</w:t>
      </w:r>
      <w:proofErr w:type="gramEnd"/>
      <w:r w:rsidRPr="0043565C">
        <w:rPr>
          <w:rFonts w:asciiTheme="minorHAnsi" w:hAnsiTheme="minorHAnsi" w:cstheme="minorHAnsi"/>
          <w:sz w:val="28"/>
          <w:szCs w:val="28"/>
        </w:rPr>
        <w:t xml:space="preserve"> for patron accounting transactions.</w:t>
      </w:r>
    </w:p>
    <w:p w14:paraId="0ED4D49B" w14:textId="77777777" w:rsidR="009C396F" w:rsidRPr="00B06F6F" w:rsidRDefault="009C396F" w:rsidP="009C396F">
      <w:pPr>
        <w:autoSpaceDE w:val="0"/>
        <w:autoSpaceDN w:val="0"/>
        <w:adjustRightInd w:val="0"/>
        <w:spacing w:before="100" w:after="100" w:line="240" w:lineRule="auto"/>
        <w:contextualSpacing/>
        <w:rPr>
          <w:rFonts w:asciiTheme="minorHAnsi" w:hAnsiTheme="minorHAnsi" w:cstheme="minorHAnsi"/>
          <w:sz w:val="16"/>
          <w:szCs w:val="16"/>
        </w:rPr>
      </w:pPr>
    </w:p>
    <w:p w14:paraId="15ECECB1" w14:textId="32CBB7BC" w:rsidR="009C396F" w:rsidRPr="0043565C" w:rsidRDefault="009C396F" w:rsidP="009C396F">
      <w:pPr>
        <w:autoSpaceDE w:val="0"/>
        <w:autoSpaceDN w:val="0"/>
        <w:adjustRightInd w:val="0"/>
        <w:spacing w:before="100" w:after="100" w:line="240" w:lineRule="auto"/>
        <w:contextualSpacing/>
        <w:rPr>
          <w:rFonts w:asciiTheme="minorHAnsi" w:hAnsiTheme="minorHAnsi" w:cstheme="minorHAnsi"/>
          <w:sz w:val="28"/>
          <w:szCs w:val="28"/>
        </w:rPr>
      </w:pPr>
      <w:r w:rsidRPr="0043565C">
        <w:rPr>
          <w:rFonts w:asciiTheme="minorHAnsi" w:hAnsiTheme="minorHAnsi" w:cstheme="minorHAnsi"/>
          <w:b/>
          <w:bCs/>
          <w:sz w:val="28"/>
          <w:szCs w:val="28"/>
        </w:rPr>
        <w:t>Donations - Credit Card Payments</w:t>
      </w:r>
    </w:p>
    <w:p w14:paraId="3D41067C" w14:textId="77777777" w:rsidR="009C396F" w:rsidRPr="0043565C" w:rsidRDefault="009C396F" w:rsidP="009C396F">
      <w:pPr>
        <w:autoSpaceDE w:val="0"/>
        <w:autoSpaceDN w:val="0"/>
        <w:adjustRightInd w:val="0"/>
        <w:spacing w:before="100" w:after="100" w:line="240" w:lineRule="auto"/>
        <w:contextualSpacing/>
        <w:rPr>
          <w:rFonts w:asciiTheme="minorHAnsi" w:hAnsiTheme="minorHAnsi" w:cstheme="minorHAnsi"/>
          <w:sz w:val="28"/>
          <w:szCs w:val="28"/>
        </w:rPr>
      </w:pPr>
      <w:r w:rsidRPr="0043565C">
        <w:rPr>
          <w:rFonts w:asciiTheme="minorHAnsi" w:hAnsiTheme="minorHAnsi" w:cstheme="minorHAnsi"/>
          <w:sz w:val="28"/>
          <w:szCs w:val="28"/>
        </w:rPr>
        <w:t>For a specified date range, reports donation payments, including details such as the amount, the purpose, whether the donor wants a printed acknowledgement and if so, the donor’s address. The report includes subtotals by organization (the branch the donor has designated to receive the gift). You can filter this report by receiving organization.</w:t>
      </w:r>
      <w:bookmarkStart w:id="66" w:name="Xah1114777"/>
      <w:bookmarkEnd w:id="66"/>
    </w:p>
    <w:p w14:paraId="02A2A821" w14:textId="77777777" w:rsidR="009C396F" w:rsidRPr="00B06F6F" w:rsidRDefault="009C396F" w:rsidP="009C396F">
      <w:pPr>
        <w:autoSpaceDE w:val="0"/>
        <w:autoSpaceDN w:val="0"/>
        <w:adjustRightInd w:val="0"/>
        <w:spacing w:before="100" w:after="100" w:line="240" w:lineRule="auto"/>
        <w:contextualSpacing/>
        <w:rPr>
          <w:rFonts w:asciiTheme="minorHAnsi" w:hAnsiTheme="minorHAnsi" w:cstheme="minorHAnsi"/>
          <w:sz w:val="16"/>
          <w:szCs w:val="16"/>
        </w:rPr>
      </w:pPr>
    </w:p>
    <w:p w14:paraId="3518AEBD" w14:textId="5D7EBFE7" w:rsidR="009C396F" w:rsidRPr="00B06F6F" w:rsidRDefault="009C396F" w:rsidP="009C396F">
      <w:pPr>
        <w:autoSpaceDE w:val="0"/>
        <w:autoSpaceDN w:val="0"/>
        <w:adjustRightInd w:val="0"/>
        <w:spacing w:before="100" w:after="100" w:line="240" w:lineRule="auto"/>
        <w:contextualSpacing/>
        <w:rPr>
          <w:rFonts w:asciiTheme="minorHAnsi" w:hAnsiTheme="minorHAnsi" w:cstheme="minorHAnsi"/>
          <w:i/>
          <w:iCs/>
          <w:sz w:val="28"/>
          <w:szCs w:val="28"/>
        </w:rPr>
      </w:pPr>
      <w:r w:rsidRPr="00B06F6F">
        <w:rPr>
          <w:rFonts w:asciiTheme="minorHAnsi" w:hAnsiTheme="minorHAnsi" w:cstheme="minorHAnsi"/>
          <w:b/>
          <w:bCs/>
          <w:i/>
          <w:iCs/>
          <w:color w:val="552579"/>
          <w:sz w:val="28"/>
          <w:szCs w:val="28"/>
        </w:rPr>
        <w:t xml:space="preserve">Note: </w:t>
      </w:r>
      <w:r w:rsidRPr="0043565C">
        <w:rPr>
          <w:rFonts w:asciiTheme="minorHAnsi" w:hAnsiTheme="minorHAnsi" w:cstheme="minorHAnsi"/>
          <w:sz w:val="28"/>
          <w:szCs w:val="28"/>
        </w:rPr>
        <w:t>Printed acknowledgements are not automatically generated. Using the information on the report, you can create and send your own acknowledgements to the appropriate donors.</w:t>
      </w:r>
    </w:p>
    <w:p w14:paraId="0EF45DB6" w14:textId="77777777" w:rsidR="009C396F" w:rsidRPr="00B06F6F" w:rsidRDefault="009C396F" w:rsidP="009C396F">
      <w:pPr>
        <w:autoSpaceDE w:val="0"/>
        <w:autoSpaceDN w:val="0"/>
        <w:adjustRightInd w:val="0"/>
        <w:spacing w:before="100" w:after="100" w:line="240" w:lineRule="auto"/>
        <w:contextualSpacing/>
        <w:rPr>
          <w:rFonts w:asciiTheme="minorHAnsi" w:hAnsiTheme="minorHAnsi" w:cstheme="minorHAnsi"/>
          <w:sz w:val="16"/>
          <w:szCs w:val="16"/>
        </w:rPr>
      </w:pPr>
    </w:p>
    <w:p w14:paraId="4FBBB973" w14:textId="7652A78D" w:rsidR="009C396F" w:rsidRPr="0043565C" w:rsidRDefault="009C396F" w:rsidP="009C396F">
      <w:pPr>
        <w:autoSpaceDE w:val="0"/>
        <w:autoSpaceDN w:val="0"/>
        <w:adjustRightInd w:val="0"/>
        <w:spacing w:before="100" w:after="100" w:line="240" w:lineRule="auto"/>
        <w:contextualSpacing/>
        <w:rPr>
          <w:rFonts w:asciiTheme="minorHAnsi" w:hAnsiTheme="minorHAnsi" w:cstheme="minorHAnsi"/>
          <w:b/>
          <w:bCs/>
          <w:sz w:val="28"/>
          <w:szCs w:val="28"/>
        </w:rPr>
      </w:pPr>
      <w:r w:rsidRPr="0043565C">
        <w:rPr>
          <w:rFonts w:asciiTheme="minorHAnsi" w:hAnsiTheme="minorHAnsi" w:cstheme="minorHAnsi"/>
          <w:b/>
          <w:bCs/>
          <w:sz w:val="28"/>
          <w:szCs w:val="28"/>
        </w:rPr>
        <w:t xml:space="preserve">Financial Transaction Summary by Fee Reason </w:t>
      </w:r>
    </w:p>
    <w:p w14:paraId="6FC662AA" w14:textId="77777777" w:rsidR="009C396F" w:rsidRPr="0043565C" w:rsidRDefault="009C396F" w:rsidP="009C396F">
      <w:pPr>
        <w:autoSpaceDE w:val="0"/>
        <w:autoSpaceDN w:val="0"/>
        <w:adjustRightInd w:val="0"/>
        <w:spacing w:before="100" w:after="100" w:line="240" w:lineRule="auto"/>
        <w:contextualSpacing/>
        <w:rPr>
          <w:rFonts w:asciiTheme="minorHAnsi" w:hAnsiTheme="minorHAnsi" w:cstheme="minorHAnsi"/>
          <w:sz w:val="28"/>
          <w:szCs w:val="28"/>
        </w:rPr>
      </w:pPr>
      <w:r w:rsidRPr="0043565C">
        <w:rPr>
          <w:rFonts w:asciiTheme="minorHAnsi" w:hAnsiTheme="minorHAnsi" w:cstheme="minorHAnsi"/>
          <w:sz w:val="28"/>
          <w:szCs w:val="28"/>
        </w:rPr>
        <w:t xml:space="preserve">Reports patron financial transactions, organized by transaction (fee) reason, for a selected transaction date range. You can select one, many, or all branches (transacting organizations). If the transaction is a payment, waive, or refund, the transaction is included even if the initial charge was prior to the date range. You can also choose to include or exclude credit card transactions. The detail section of the report lists </w:t>
      </w:r>
      <w:r w:rsidRPr="0043565C">
        <w:rPr>
          <w:rFonts w:asciiTheme="minorHAnsi" w:hAnsiTheme="minorHAnsi" w:cstheme="minorHAnsi"/>
          <w:sz w:val="28"/>
          <w:szCs w:val="28"/>
        </w:rPr>
        <w:lastRenderedPageBreak/>
        <w:t>transactions grouped by transaction reason (such as overdue item) and the total payments for that reason. Transaction details include the date, amount, payment method, operator, and patron barcode, and are sorted by transaction date/time. The summary section of the report lists the totals for all branches included in the report, with the total amounts for each transaction reason. A separate summary reports the total of all debit transactions. These include refunds from payments, refunds from deposits, and credits from deposits. (Individual debit transactions are not included in the report detail.) A separate summary for waive transactions is also included. The following patron financial transactions are included:</w:t>
      </w:r>
    </w:p>
    <w:p w14:paraId="28C4178F" w14:textId="77777777" w:rsidR="009C396F" w:rsidRPr="00B06F6F" w:rsidRDefault="009C396F" w:rsidP="009C396F">
      <w:pPr>
        <w:autoSpaceDE w:val="0"/>
        <w:autoSpaceDN w:val="0"/>
        <w:adjustRightInd w:val="0"/>
        <w:spacing w:before="100" w:after="100" w:line="240" w:lineRule="auto"/>
        <w:contextualSpacing/>
        <w:rPr>
          <w:rFonts w:asciiTheme="minorHAnsi" w:hAnsiTheme="minorHAnsi" w:cstheme="minorHAnsi"/>
          <w:sz w:val="16"/>
          <w:szCs w:val="16"/>
        </w:rPr>
      </w:pPr>
    </w:p>
    <w:p w14:paraId="05C88FE9" w14:textId="77777777" w:rsidR="009C396F" w:rsidRPr="0043565C" w:rsidRDefault="009C396F" w:rsidP="009C396F">
      <w:pPr>
        <w:numPr>
          <w:ilvl w:val="0"/>
          <w:numId w:val="8"/>
        </w:numPr>
        <w:autoSpaceDE w:val="0"/>
        <w:autoSpaceDN w:val="0"/>
        <w:adjustRightInd w:val="0"/>
        <w:spacing w:before="100" w:after="100" w:line="240" w:lineRule="auto"/>
        <w:rPr>
          <w:rFonts w:asciiTheme="minorHAnsi" w:hAnsiTheme="minorHAnsi" w:cstheme="minorHAnsi"/>
          <w:sz w:val="28"/>
          <w:szCs w:val="28"/>
        </w:rPr>
      </w:pPr>
      <w:bookmarkStart w:id="67" w:name="Xah1118418"/>
      <w:bookmarkEnd w:id="67"/>
      <w:r w:rsidRPr="0043565C">
        <w:rPr>
          <w:rFonts w:asciiTheme="minorHAnsi" w:hAnsiTheme="minorHAnsi" w:cstheme="minorHAnsi"/>
          <w:b/>
          <w:bCs/>
          <w:sz w:val="28"/>
          <w:szCs w:val="28"/>
        </w:rPr>
        <w:t>Charges</w:t>
      </w:r>
      <w:r w:rsidRPr="0043565C">
        <w:rPr>
          <w:rFonts w:asciiTheme="minorHAnsi" w:hAnsiTheme="minorHAnsi" w:cstheme="minorHAnsi"/>
          <w:sz w:val="28"/>
          <w:szCs w:val="28"/>
        </w:rPr>
        <w:t xml:space="preserve"> - A charge may be created manually by staff, created automatically by a process such as an overdue or hold request, or created by a third-party device</w:t>
      </w:r>
      <w:bookmarkStart w:id="68" w:name="Xah1118419"/>
      <w:bookmarkEnd w:id="68"/>
      <w:r w:rsidRPr="0043565C">
        <w:rPr>
          <w:rFonts w:asciiTheme="minorHAnsi" w:hAnsiTheme="minorHAnsi" w:cstheme="minorHAnsi"/>
          <w:sz w:val="28"/>
          <w:szCs w:val="28"/>
        </w:rPr>
        <w:t>.</w:t>
      </w:r>
    </w:p>
    <w:p w14:paraId="7A4591A4" w14:textId="77777777" w:rsidR="009C396F" w:rsidRPr="0043565C" w:rsidRDefault="009C396F" w:rsidP="009C396F">
      <w:pPr>
        <w:numPr>
          <w:ilvl w:val="0"/>
          <w:numId w:val="8"/>
        </w:numPr>
        <w:autoSpaceDE w:val="0"/>
        <w:autoSpaceDN w:val="0"/>
        <w:adjustRightInd w:val="0"/>
        <w:spacing w:before="100" w:after="100" w:line="240" w:lineRule="auto"/>
        <w:rPr>
          <w:rFonts w:asciiTheme="minorHAnsi" w:hAnsiTheme="minorHAnsi" w:cstheme="minorHAnsi"/>
          <w:sz w:val="28"/>
          <w:szCs w:val="28"/>
        </w:rPr>
      </w:pPr>
      <w:r w:rsidRPr="0043565C">
        <w:rPr>
          <w:rFonts w:asciiTheme="minorHAnsi" w:hAnsiTheme="minorHAnsi" w:cstheme="minorHAnsi"/>
          <w:b/>
          <w:bCs/>
          <w:sz w:val="28"/>
          <w:szCs w:val="28"/>
        </w:rPr>
        <w:t>Payments</w:t>
      </w:r>
      <w:r w:rsidRPr="0043565C">
        <w:rPr>
          <w:rFonts w:asciiTheme="minorHAnsi" w:hAnsiTheme="minorHAnsi" w:cstheme="minorHAnsi"/>
          <w:sz w:val="28"/>
          <w:szCs w:val="28"/>
        </w:rPr>
        <w:t xml:space="preserve"> - A payment may be made by staff in the staff client, by the patron from PAC, or via a third-party device. </w:t>
      </w:r>
    </w:p>
    <w:p w14:paraId="59F14307" w14:textId="77777777" w:rsidR="009C396F" w:rsidRPr="0043565C" w:rsidRDefault="009C396F" w:rsidP="009C396F">
      <w:pPr>
        <w:numPr>
          <w:ilvl w:val="0"/>
          <w:numId w:val="8"/>
        </w:numPr>
        <w:autoSpaceDE w:val="0"/>
        <w:autoSpaceDN w:val="0"/>
        <w:adjustRightInd w:val="0"/>
        <w:spacing w:before="100" w:after="100" w:line="240" w:lineRule="auto"/>
        <w:rPr>
          <w:rFonts w:asciiTheme="minorHAnsi" w:hAnsiTheme="minorHAnsi" w:cstheme="minorHAnsi"/>
          <w:sz w:val="28"/>
          <w:szCs w:val="28"/>
        </w:rPr>
      </w:pPr>
      <w:bookmarkStart w:id="69" w:name="Xah1118420"/>
      <w:bookmarkEnd w:id="69"/>
      <w:r w:rsidRPr="0043565C">
        <w:rPr>
          <w:rFonts w:asciiTheme="minorHAnsi" w:hAnsiTheme="minorHAnsi" w:cstheme="minorHAnsi"/>
          <w:b/>
          <w:bCs/>
          <w:sz w:val="28"/>
          <w:szCs w:val="28"/>
        </w:rPr>
        <w:t>Waives</w:t>
      </w:r>
      <w:r w:rsidRPr="0043565C">
        <w:rPr>
          <w:rFonts w:asciiTheme="minorHAnsi" w:hAnsiTheme="minorHAnsi" w:cstheme="minorHAnsi"/>
          <w:sz w:val="28"/>
          <w:szCs w:val="28"/>
        </w:rPr>
        <w:t xml:space="preserve"> - Waives may be created manually, or automatically when a lost item is returned. A total of all waives is included in a separate summary at the end of the report, but individual waive transactions are not included in the detail section of the report. </w:t>
      </w:r>
    </w:p>
    <w:p w14:paraId="17A54687" w14:textId="77777777" w:rsidR="009C396F" w:rsidRPr="0043565C" w:rsidRDefault="009C396F" w:rsidP="009C396F">
      <w:pPr>
        <w:numPr>
          <w:ilvl w:val="0"/>
          <w:numId w:val="8"/>
        </w:numPr>
        <w:autoSpaceDE w:val="0"/>
        <w:autoSpaceDN w:val="0"/>
        <w:adjustRightInd w:val="0"/>
        <w:spacing w:before="100" w:after="100" w:line="240" w:lineRule="auto"/>
        <w:rPr>
          <w:rFonts w:asciiTheme="minorHAnsi" w:hAnsiTheme="minorHAnsi" w:cstheme="minorHAnsi"/>
          <w:sz w:val="28"/>
          <w:szCs w:val="28"/>
        </w:rPr>
      </w:pPr>
      <w:bookmarkStart w:id="70" w:name="Xah1118421"/>
      <w:bookmarkEnd w:id="70"/>
      <w:r w:rsidRPr="0043565C">
        <w:rPr>
          <w:rFonts w:asciiTheme="minorHAnsi" w:hAnsiTheme="minorHAnsi" w:cstheme="minorHAnsi"/>
          <w:b/>
          <w:bCs/>
          <w:sz w:val="28"/>
          <w:szCs w:val="28"/>
        </w:rPr>
        <w:t>Refunds</w:t>
      </w:r>
      <w:r w:rsidRPr="0043565C">
        <w:rPr>
          <w:rFonts w:asciiTheme="minorHAnsi" w:hAnsiTheme="minorHAnsi" w:cstheme="minorHAnsi"/>
          <w:sz w:val="28"/>
          <w:szCs w:val="28"/>
        </w:rPr>
        <w:t xml:space="preserve"> - Cash or check refunds. These are summarized at the end of the report but are not included in the detail section of the report.</w:t>
      </w:r>
    </w:p>
    <w:p w14:paraId="3A8F5A7F" w14:textId="77777777" w:rsidR="009C396F" w:rsidRPr="0043565C" w:rsidRDefault="009C396F" w:rsidP="009C396F">
      <w:pPr>
        <w:numPr>
          <w:ilvl w:val="0"/>
          <w:numId w:val="8"/>
        </w:numPr>
        <w:autoSpaceDE w:val="0"/>
        <w:autoSpaceDN w:val="0"/>
        <w:adjustRightInd w:val="0"/>
        <w:spacing w:before="100" w:after="100" w:line="240" w:lineRule="auto"/>
        <w:contextualSpacing/>
        <w:rPr>
          <w:rFonts w:asciiTheme="minorHAnsi" w:hAnsiTheme="minorHAnsi" w:cstheme="minorHAnsi"/>
          <w:sz w:val="28"/>
          <w:szCs w:val="28"/>
        </w:rPr>
      </w:pPr>
      <w:bookmarkStart w:id="71" w:name="XPGah109"/>
      <w:bookmarkStart w:id="72" w:name="Xah1118422"/>
      <w:bookmarkEnd w:id="71"/>
      <w:bookmarkEnd w:id="72"/>
      <w:r w:rsidRPr="0043565C">
        <w:rPr>
          <w:rFonts w:asciiTheme="minorHAnsi" w:hAnsiTheme="minorHAnsi" w:cstheme="minorHAnsi"/>
          <w:b/>
          <w:bCs/>
          <w:sz w:val="28"/>
          <w:szCs w:val="28"/>
        </w:rPr>
        <w:t>Credits</w:t>
      </w:r>
      <w:r w:rsidRPr="0043565C">
        <w:rPr>
          <w:rFonts w:asciiTheme="minorHAnsi" w:hAnsiTheme="minorHAnsi" w:cstheme="minorHAnsi"/>
          <w:sz w:val="28"/>
          <w:szCs w:val="28"/>
        </w:rPr>
        <w:t xml:space="preserve"> - Amounts are credited to a patron account under certain circumstances, such as when a lost and paid for item is recovered. Staff members with appropriate permission can manually create a credit.</w:t>
      </w:r>
      <w:bookmarkStart w:id="73" w:name="Xah1118423"/>
      <w:bookmarkEnd w:id="73"/>
    </w:p>
    <w:p w14:paraId="288F8F7B" w14:textId="77777777" w:rsidR="009C396F" w:rsidRPr="00B06F6F" w:rsidRDefault="009C396F" w:rsidP="009C396F">
      <w:pPr>
        <w:autoSpaceDE w:val="0"/>
        <w:autoSpaceDN w:val="0"/>
        <w:adjustRightInd w:val="0"/>
        <w:spacing w:before="100" w:after="100" w:line="240" w:lineRule="auto"/>
        <w:contextualSpacing/>
        <w:rPr>
          <w:rFonts w:asciiTheme="minorHAnsi" w:hAnsiTheme="minorHAnsi" w:cstheme="minorHAnsi"/>
          <w:sz w:val="16"/>
          <w:szCs w:val="16"/>
        </w:rPr>
      </w:pPr>
    </w:p>
    <w:p w14:paraId="26803741" w14:textId="37B7F5F1" w:rsidR="009C396F" w:rsidRPr="00B06F6F" w:rsidRDefault="009C396F" w:rsidP="009C396F">
      <w:pPr>
        <w:autoSpaceDE w:val="0"/>
        <w:autoSpaceDN w:val="0"/>
        <w:adjustRightInd w:val="0"/>
        <w:spacing w:before="100" w:after="100" w:line="240" w:lineRule="auto"/>
        <w:contextualSpacing/>
        <w:rPr>
          <w:rFonts w:asciiTheme="minorHAnsi" w:hAnsiTheme="minorHAnsi" w:cstheme="minorHAnsi"/>
          <w:i/>
          <w:iCs/>
          <w:sz w:val="28"/>
          <w:szCs w:val="28"/>
        </w:rPr>
      </w:pPr>
      <w:r w:rsidRPr="00B06F6F">
        <w:rPr>
          <w:rFonts w:asciiTheme="minorHAnsi" w:hAnsiTheme="minorHAnsi" w:cstheme="minorHAnsi"/>
          <w:b/>
          <w:bCs/>
          <w:i/>
          <w:iCs/>
          <w:color w:val="552579"/>
          <w:sz w:val="28"/>
          <w:szCs w:val="28"/>
        </w:rPr>
        <w:t xml:space="preserve">Note: </w:t>
      </w:r>
      <w:r w:rsidRPr="0043565C">
        <w:rPr>
          <w:rFonts w:asciiTheme="minorHAnsi" w:hAnsiTheme="minorHAnsi" w:cstheme="minorHAnsi"/>
          <w:sz w:val="28"/>
          <w:szCs w:val="28"/>
        </w:rPr>
        <w:t>Deposits and deposit returns are not included in the reported patron financial transactions.</w:t>
      </w:r>
    </w:p>
    <w:p w14:paraId="7904ADBF" w14:textId="77777777" w:rsidR="00F80E3B" w:rsidRPr="00F80E3B" w:rsidRDefault="00F80E3B" w:rsidP="009C396F">
      <w:pPr>
        <w:autoSpaceDE w:val="0"/>
        <w:autoSpaceDN w:val="0"/>
        <w:adjustRightInd w:val="0"/>
        <w:spacing w:before="100" w:after="100" w:line="240" w:lineRule="auto"/>
        <w:contextualSpacing/>
        <w:rPr>
          <w:rFonts w:asciiTheme="minorHAnsi" w:hAnsiTheme="minorHAnsi" w:cstheme="minorHAnsi"/>
          <w:sz w:val="16"/>
          <w:szCs w:val="16"/>
        </w:rPr>
      </w:pPr>
    </w:p>
    <w:p w14:paraId="35C1A351" w14:textId="4E283EF9" w:rsidR="009C396F" w:rsidRPr="0043565C" w:rsidRDefault="009C396F" w:rsidP="009C396F">
      <w:pPr>
        <w:autoSpaceDE w:val="0"/>
        <w:autoSpaceDN w:val="0"/>
        <w:adjustRightInd w:val="0"/>
        <w:spacing w:before="100" w:after="100" w:line="240" w:lineRule="auto"/>
        <w:contextualSpacing/>
        <w:rPr>
          <w:rFonts w:asciiTheme="minorHAnsi" w:hAnsiTheme="minorHAnsi" w:cstheme="minorHAnsi"/>
          <w:sz w:val="28"/>
          <w:szCs w:val="28"/>
        </w:rPr>
      </w:pPr>
      <w:r w:rsidRPr="0043565C">
        <w:rPr>
          <w:rFonts w:asciiTheme="minorHAnsi" w:hAnsiTheme="minorHAnsi" w:cstheme="minorHAnsi"/>
          <w:b/>
          <w:bCs/>
          <w:sz w:val="28"/>
          <w:szCs w:val="28"/>
        </w:rPr>
        <w:t>Financial Transaction Summary by Payment Type</w:t>
      </w:r>
      <w:r w:rsidRPr="0043565C">
        <w:rPr>
          <w:rFonts w:asciiTheme="minorHAnsi" w:hAnsiTheme="minorHAnsi" w:cstheme="minorHAnsi"/>
          <w:sz w:val="28"/>
          <w:szCs w:val="28"/>
        </w:rPr>
        <w:t xml:space="preserve"> </w:t>
      </w:r>
    </w:p>
    <w:p w14:paraId="60A339A8" w14:textId="77777777" w:rsidR="009C396F" w:rsidRPr="0043565C" w:rsidRDefault="009C396F" w:rsidP="009C396F">
      <w:pPr>
        <w:autoSpaceDE w:val="0"/>
        <w:autoSpaceDN w:val="0"/>
        <w:adjustRightInd w:val="0"/>
        <w:spacing w:before="100" w:after="100" w:line="240" w:lineRule="auto"/>
        <w:contextualSpacing/>
        <w:rPr>
          <w:rFonts w:asciiTheme="minorHAnsi" w:hAnsiTheme="minorHAnsi" w:cstheme="minorHAnsi"/>
          <w:sz w:val="28"/>
          <w:szCs w:val="28"/>
        </w:rPr>
      </w:pPr>
      <w:r w:rsidRPr="0043565C">
        <w:rPr>
          <w:rFonts w:asciiTheme="minorHAnsi" w:hAnsiTheme="minorHAnsi" w:cstheme="minorHAnsi"/>
          <w:sz w:val="28"/>
          <w:szCs w:val="28"/>
        </w:rPr>
        <w:t xml:space="preserve">This report is similar to the Financial Transaction Summary by Fee Reason </w:t>
      </w:r>
      <w:proofErr w:type="gramStart"/>
      <w:r w:rsidRPr="0043565C">
        <w:rPr>
          <w:rFonts w:asciiTheme="minorHAnsi" w:hAnsiTheme="minorHAnsi" w:cstheme="minorHAnsi"/>
          <w:sz w:val="28"/>
          <w:szCs w:val="28"/>
        </w:rPr>
        <w:t>report, but</w:t>
      </w:r>
      <w:proofErr w:type="gramEnd"/>
      <w:r w:rsidRPr="0043565C">
        <w:rPr>
          <w:rFonts w:asciiTheme="minorHAnsi" w:hAnsiTheme="minorHAnsi" w:cstheme="minorHAnsi"/>
          <w:sz w:val="28"/>
          <w:szCs w:val="28"/>
        </w:rPr>
        <w:t xml:space="preserve"> lists only payment transactions. All payment methods are included. The detail section of the report lists the transaction date, transaction reason, item barcode and title if applicable, operator, workstation, patron barcode, and amount. This section is grouped by payment method and sorted by transaction date/time. The summary section of the report includes the total for each payment method, the total for all payment methods per branch, and grand totals for all selected branches. </w:t>
      </w:r>
    </w:p>
    <w:p w14:paraId="07E4A982" w14:textId="77777777" w:rsidR="00D60C75" w:rsidRPr="00B06F6F" w:rsidRDefault="00D60C75" w:rsidP="009C396F">
      <w:pPr>
        <w:autoSpaceDE w:val="0"/>
        <w:autoSpaceDN w:val="0"/>
        <w:adjustRightInd w:val="0"/>
        <w:spacing w:before="100" w:after="100" w:line="240" w:lineRule="auto"/>
        <w:contextualSpacing/>
        <w:rPr>
          <w:rFonts w:asciiTheme="minorHAnsi" w:hAnsiTheme="minorHAnsi" w:cstheme="minorHAnsi"/>
          <w:b/>
          <w:bCs/>
          <w:sz w:val="16"/>
          <w:szCs w:val="16"/>
        </w:rPr>
      </w:pPr>
    </w:p>
    <w:p w14:paraId="0A189265" w14:textId="659E6063" w:rsidR="009C396F" w:rsidRPr="0043565C" w:rsidRDefault="009C396F" w:rsidP="009C396F">
      <w:pPr>
        <w:autoSpaceDE w:val="0"/>
        <w:autoSpaceDN w:val="0"/>
        <w:adjustRightInd w:val="0"/>
        <w:spacing w:before="100" w:after="100" w:line="240" w:lineRule="auto"/>
        <w:contextualSpacing/>
        <w:rPr>
          <w:rFonts w:asciiTheme="minorHAnsi" w:hAnsiTheme="minorHAnsi" w:cstheme="minorHAnsi"/>
          <w:sz w:val="28"/>
          <w:szCs w:val="28"/>
        </w:rPr>
      </w:pPr>
      <w:r w:rsidRPr="0043565C">
        <w:rPr>
          <w:rFonts w:asciiTheme="minorHAnsi" w:hAnsiTheme="minorHAnsi" w:cstheme="minorHAnsi"/>
          <w:b/>
          <w:bCs/>
          <w:sz w:val="28"/>
          <w:szCs w:val="28"/>
        </w:rPr>
        <w:t>Fines and Fees</w:t>
      </w:r>
      <w:r w:rsidRPr="0043565C">
        <w:rPr>
          <w:rFonts w:asciiTheme="minorHAnsi" w:hAnsiTheme="minorHAnsi" w:cstheme="minorHAnsi"/>
          <w:sz w:val="28"/>
          <w:szCs w:val="28"/>
        </w:rPr>
        <w:t xml:space="preserve"> </w:t>
      </w:r>
    </w:p>
    <w:p w14:paraId="6BB4EF9A" w14:textId="77777777" w:rsidR="009C396F" w:rsidRPr="0043565C" w:rsidRDefault="009C396F" w:rsidP="009C396F">
      <w:pPr>
        <w:autoSpaceDE w:val="0"/>
        <w:autoSpaceDN w:val="0"/>
        <w:adjustRightInd w:val="0"/>
        <w:spacing w:before="100" w:after="100" w:line="240" w:lineRule="auto"/>
        <w:contextualSpacing/>
        <w:rPr>
          <w:rFonts w:asciiTheme="minorHAnsi" w:hAnsiTheme="minorHAnsi" w:cstheme="minorHAnsi"/>
          <w:sz w:val="28"/>
          <w:szCs w:val="28"/>
        </w:rPr>
      </w:pPr>
      <w:r w:rsidRPr="0043565C">
        <w:rPr>
          <w:rFonts w:asciiTheme="minorHAnsi" w:hAnsiTheme="minorHAnsi" w:cstheme="minorHAnsi"/>
          <w:sz w:val="28"/>
          <w:szCs w:val="28"/>
        </w:rPr>
        <w:t xml:space="preserve">Lists fines and fees transactions according to transaction type (such as payments, waives, refunds, and charges), during a specified time period. The report provides detailed information on each transaction, including the transaction date, reason, and amount; the item barcode and title; the computer workstation and operator; the patron barcode; and totals for each transaction type and library. Charges are listed on the report according to </w:t>
      </w:r>
      <w:r w:rsidRPr="0043565C">
        <w:rPr>
          <w:rFonts w:asciiTheme="minorHAnsi" w:hAnsiTheme="minorHAnsi" w:cstheme="minorHAnsi"/>
          <w:sz w:val="28"/>
          <w:szCs w:val="28"/>
        </w:rPr>
        <w:lastRenderedPageBreak/>
        <w:t>the governing library for fine calculation. Payments, credits, and waives are listed according to the library where the transaction took place. You can filter this report by organization, including the system organization. If you prefer a summary, run the Fines and Fees Summary report.</w:t>
      </w:r>
    </w:p>
    <w:p w14:paraId="1758C8A8" w14:textId="77777777" w:rsidR="009C396F" w:rsidRPr="00B06F6F" w:rsidRDefault="009C396F" w:rsidP="009C396F">
      <w:pPr>
        <w:autoSpaceDE w:val="0"/>
        <w:autoSpaceDN w:val="0"/>
        <w:adjustRightInd w:val="0"/>
        <w:spacing w:before="100" w:after="100" w:line="240" w:lineRule="auto"/>
        <w:contextualSpacing/>
        <w:rPr>
          <w:rFonts w:asciiTheme="minorHAnsi" w:hAnsiTheme="minorHAnsi" w:cstheme="minorHAnsi"/>
          <w:sz w:val="16"/>
          <w:szCs w:val="16"/>
        </w:rPr>
      </w:pPr>
    </w:p>
    <w:p w14:paraId="4416831D" w14:textId="739A2932" w:rsidR="009C396F" w:rsidRPr="0043565C" w:rsidRDefault="009C396F" w:rsidP="009C396F">
      <w:pPr>
        <w:autoSpaceDE w:val="0"/>
        <w:autoSpaceDN w:val="0"/>
        <w:adjustRightInd w:val="0"/>
        <w:spacing w:before="100" w:after="100" w:line="240" w:lineRule="auto"/>
        <w:contextualSpacing/>
        <w:rPr>
          <w:rFonts w:asciiTheme="minorHAnsi" w:hAnsiTheme="minorHAnsi" w:cstheme="minorHAnsi"/>
          <w:sz w:val="28"/>
          <w:szCs w:val="28"/>
        </w:rPr>
      </w:pPr>
      <w:r w:rsidRPr="0043565C">
        <w:rPr>
          <w:rFonts w:asciiTheme="minorHAnsi" w:hAnsiTheme="minorHAnsi" w:cstheme="minorHAnsi"/>
          <w:b/>
          <w:bCs/>
          <w:sz w:val="28"/>
          <w:szCs w:val="28"/>
        </w:rPr>
        <w:t>Fines and Fees - Credit Card Payments</w:t>
      </w:r>
      <w:r w:rsidRPr="0043565C">
        <w:rPr>
          <w:rFonts w:asciiTheme="minorHAnsi" w:hAnsiTheme="minorHAnsi" w:cstheme="minorHAnsi"/>
          <w:sz w:val="28"/>
          <w:szCs w:val="28"/>
        </w:rPr>
        <w:t xml:space="preserve"> </w:t>
      </w:r>
    </w:p>
    <w:p w14:paraId="2EB0BE36" w14:textId="77777777" w:rsidR="009C396F" w:rsidRPr="0043565C" w:rsidRDefault="009C396F" w:rsidP="009C396F">
      <w:pPr>
        <w:autoSpaceDE w:val="0"/>
        <w:autoSpaceDN w:val="0"/>
        <w:adjustRightInd w:val="0"/>
        <w:spacing w:before="100" w:after="100" w:line="240" w:lineRule="auto"/>
        <w:contextualSpacing/>
        <w:rPr>
          <w:rFonts w:asciiTheme="minorHAnsi" w:hAnsiTheme="minorHAnsi" w:cstheme="minorHAnsi"/>
          <w:sz w:val="28"/>
          <w:szCs w:val="28"/>
        </w:rPr>
      </w:pPr>
      <w:r w:rsidRPr="0043565C">
        <w:rPr>
          <w:rFonts w:asciiTheme="minorHAnsi" w:hAnsiTheme="minorHAnsi" w:cstheme="minorHAnsi"/>
          <w:sz w:val="28"/>
          <w:szCs w:val="28"/>
        </w:rPr>
        <w:t>For a specified date range, reports payments for charges, including details such as each patron’s total payment credit transaction ID, as well as individual charges, the items associated with charges, and the patron barcode. Declined transactions are also listed. The report includes subtotals by organization (the organization associated with individual charges on the patron’s account). You can filter this report by organization.</w:t>
      </w:r>
    </w:p>
    <w:p w14:paraId="4D7DECD1" w14:textId="77777777" w:rsidR="009C396F" w:rsidRPr="00B06F6F" w:rsidRDefault="009C396F" w:rsidP="009C396F">
      <w:pPr>
        <w:autoSpaceDE w:val="0"/>
        <w:autoSpaceDN w:val="0"/>
        <w:adjustRightInd w:val="0"/>
        <w:spacing w:before="100" w:after="100" w:line="240" w:lineRule="auto"/>
        <w:contextualSpacing/>
        <w:rPr>
          <w:rFonts w:asciiTheme="minorHAnsi" w:hAnsiTheme="minorHAnsi" w:cstheme="minorHAnsi"/>
          <w:sz w:val="16"/>
          <w:szCs w:val="16"/>
        </w:rPr>
      </w:pPr>
    </w:p>
    <w:p w14:paraId="72F2E78A" w14:textId="248731B9" w:rsidR="009C396F" w:rsidRPr="0043565C" w:rsidRDefault="009C396F" w:rsidP="009C396F">
      <w:pPr>
        <w:autoSpaceDE w:val="0"/>
        <w:autoSpaceDN w:val="0"/>
        <w:adjustRightInd w:val="0"/>
        <w:spacing w:before="100" w:after="100" w:line="240" w:lineRule="auto"/>
        <w:contextualSpacing/>
        <w:rPr>
          <w:rFonts w:asciiTheme="minorHAnsi" w:hAnsiTheme="minorHAnsi" w:cstheme="minorHAnsi"/>
          <w:sz w:val="28"/>
          <w:szCs w:val="28"/>
        </w:rPr>
      </w:pPr>
      <w:r w:rsidRPr="0043565C">
        <w:rPr>
          <w:rFonts w:asciiTheme="minorHAnsi" w:hAnsiTheme="minorHAnsi" w:cstheme="minorHAnsi"/>
          <w:b/>
          <w:bCs/>
          <w:sz w:val="28"/>
          <w:szCs w:val="28"/>
        </w:rPr>
        <w:t>Fines and Fees Summary</w:t>
      </w:r>
    </w:p>
    <w:p w14:paraId="6BA97C43" w14:textId="77777777" w:rsidR="009C396F" w:rsidRPr="0043565C" w:rsidRDefault="009C396F" w:rsidP="009C396F">
      <w:pPr>
        <w:autoSpaceDE w:val="0"/>
        <w:autoSpaceDN w:val="0"/>
        <w:adjustRightInd w:val="0"/>
        <w:spacing w:before="100" w:after="100" w:line="240" w:lineRule="auto"/>
        <w:contextualSpacing/>
        <w:rPr>
          <w:rFonts w:asciiTheme="minorHAnsi" w:hAnsiTheme="minorHAnsi" w:cstheme="minorHAnsi"/>
          <w:sz w:val="28"/>
          <w:szCs w:val="28"/>
        </w:rPr>
      </w:pPr>
      <w:r w:rsidRPr="0043565C">
        <w:rPr>
          <w:rFonts w:asciiTheme="minorHAnsi" w:hAnsiTheme="minorHAnsi" w:cstheme="minorHAnsi"/>
          <w:sz w:val="28"/>
          <w:szCs w:val="28"/>
        </w:rPr>
        <w:t>For a specified date range, reports the total amounts for fines and fees transactions (for example, payments, waives, refunds, and charges), according to transaction type. You can filter this report by organization, including the system organization.</w:t>
      </w:r>
    </w:p>
    <w:p w14:paraId="6010FC2A" w14:textId="77777777" w:rsidR="009C396F" w:rsidRPr="00B06F6F" w:rsidRDefault="009C396F" w:rsidP="009C396F">
      <w:pPr>
        <w:autoSpaceDE w:val="0"/>
        <w:autoSpaceDN w:val="0"/>
        <w:adjustRightInd w:val="0"/>
        <w:spacing w:before="100" w:after="100" w:line="240" w:lineRule="auto"/>
        <w:contextualSpacing/>
        <w:rPr>
          <w:rFonts w:asciiTheme="minorHAnsi" w:hAnsiTheme="minorHAnsi" w:cstheme="minorHAnsi"/>
          <w:sz w:val="16"/>
          <w:szCs w:val="16"/>
        </w:rPr>
      </w:pPr>
    </w:p>
    <w:p w14:paraId="06A6D1C5" w14:textId="0A1EA77A" w:rsidR="009C396F" w:rsidRPr="0043565C" w:rsidRDefault="009C396F" w:rsidP="009C396F">
      <w:pPr>
        <w:autoSpaceDE w:val="0"/>
        <w:autoSpaceDN w:val="0"/>
        <w:adjustRightInd w:val="0"/>
        <w:spacing w:before="100" w:after="100" w:line="240" w:lineRule="auto"/>
        <w:contextualSpacing/>
        <w:rPr>
          <w:rFonts w:asciiTheme="minorHAnsi" w:hAnsiTheme="minorHAnsi" w:cstheme="minorHAnsi"/>
          <w:sz w:val="28"/>
          <w:szCs w:val="28"/>
        </w:rPr>
      </w:pPr>
      <w:r w:rsidRPr="0043565C">
        <w:rPr>
          <w:rFonts w:asciiTheme="minorHAnsi" w:hAnsiTheme="minorHAnsi" w:cstheme="minorHAnsi"/>
          <w:b/>
          <w:bCs/>
          <w:sz w:val="28"/>
          <w:szCs w:val="28"/>
        </w:rPr>
        <w:t xml:space="preserve">Fines by Amount </w:t>
      </w:r>
    </w:p>
    <w:p w14:paraId="48CA255E" w14:textId="77777777" w:rsidR="009C396F" w:rsidRPr="0043565C" w:rsidRDefault="009C396F" w:rsidP="009C396F">
      <w:pPr>
        <w:autoSpaceDE w:val="0"/>
        <w:autoSpaceDN w:val="0"/>
        <w:adjustRightInd w:val="0"/>
        <w:spacing w:before="100" w:after="100" w:line="240" w:lineRule="auto"/>
        <w:contextualSpacing/>
        <w:rPr>
          <w:rFonts w:asciiTheme="minorHAnsi" w:hAnsiTheme="minorHAnsi" w:cstheme="minorHAnsi"/>
          <w:sz w:val="28"/>
          <w:szCs w:val="28"/>
        </w:rPr>
      </w:pPr>
      <w:r w:rsidRPr="0043565C">
        <w:rPr>
          <w:rFonts w:asciiTheme="minorHAnsi" w:hAnsiTheme="minorHAnsi" w:cstheme="minorHAnsi"/>
          <w:sz w:val="28"/>
          <w:szCs w:val="28"/>
        </w:rPr>
        <w:t xml:space="preserve">This report provides basic information about patrons with account charges in a specified range of amounts. You select one, several, or all branches in the system and specify a fine amount range. The branches are patrons’ branches; for the fine amount range, valid </w:t>
      </w:r>
      <w:r w:rsidRPr="0043565C">
        <w:rPr>
          <w:rFonts w:asciiTheme="minorHAnsi" w:hAnsiTheme="minorHAnsi" w:cstheme="minorHAnsi"/>
          <w:b/>
          <w:bCs/>
          <w:sz w:val="28"/>
          <w:szCs w:val="28"/>
        </w:rPr>
        <w:t>From</w:t>
      </w:r>
      <w:r w:rsidRPr="0043565C">
        <w:rPr>
          <w:rFonts w:asciiTheme="minorHAnsi" w:hAnsiTheme="minorHAnsi" w:cstheme="minorHAnsi"/>
          <w:sz w:val="28"/>
          <w:szCs w:val="28"/>
        </w:rPr>
        <w:t xml:space="preserve"> and </w:t>
      </w:r>
      <w:proofErr w:type="gramStart"/>
      <w:r w:rsidRPr="0043565C">
        <w:rPr>
          <w:rFonts w:asciiTheme="minorHAnsi" w:hAnsiTheme="minorHAnsi" w:cstheme="minorHAnsi"/>
          <w:b/>
          <w:bCs/>
          <w:sz w:val="28"/>
          <w:szCs w:val="28"/>
        </w:rPr>
        <w:t>To</w:t>
      </w:r>
      <w:proofErr w:type="gramEnd"/>
      <w:r w:rsidRPr="0043565C">
        <w:rPr>
          <w:rFonts w:asciiTheme="minorHAnsi" w:hAnsiTheme="minorHAnsi" w:cstheme="minorHAnsi"/>
          <w:sz w:val="28"/>
          <w:szCs w:val="28"/>
        </w:rPr>
        <w:t xml:space="preserve"> values are $0.00 up to $9,999,999.99. The </w:t>
      </w:r>
      <w:proofErr w:type="spellStart"/>
      <w:r w:rsidRPr="0043565C">
        <w:rPr>
          <w:rFonts w:asciiTheme="minorHAnsi" w:hAnsiTheme="minorHAnsi" w:cstheme="minorHAnsi"/>
          <w:b/>
          <w:bCs/>
          <w:sz w:val="28"/>
          <w:szCs w:val="28"/>
        </w:rPr>
        <w:t>To</w:t>
      </w:r>
      <w:proofErr w:type="spellEnd"/>
      <w:r w:rsidRPr="0043565C">
        <w:rPr>
          <w:rFonts w:asciiTheme="minorHAnsi" w:hAnsiTheme="minorHAnsi" w:cstheme="minorHAnsi"/>
          <w:sz w:val="28"/>
          <w:szCs w:val="28"/>
        </w:rPr>
        <w:t xml:space="preserve"> value must be greater than the </w:t>
      </w:r>
      <w:proofErr w:type="gramStart"/>
      <w:r w:rsidRPr="0043565C">
        <w:rPr>
          <w:rFonts w:asciiTheme="minorHAnsi" w:hAnsiTheme="minorHAnsi" w:cstheme="minorHAnsi"/>
          <w:b/>
          <w:bCs/>
          <w:sz w:val="28"/>
          <w:szCs w:val="28"/>
        </w:rPr>
        <w:t>From</w:t>
      </w:r>
      <w:proofErr w:type="gramEnd"/>
      <w:r w:rsidRPr="0043565C">
        <w:rPr>
          <w:rFonts w:asciiTheme="minorHAnsi" w:hAnsiTheme="minorHAnsi" w:cstheme="minorHAnsi"/>
          <w:sz w:val="28"/>
          <w:szCs w:val="28"/>
        </w:rPr>
        <w:t xml:space="preserve"> value. (The amount includes all charges, not just fines.) The report lists all patrons by selected registered branch that have any outstanding unpaid charges within the specified fine range. The report is divided into sections by registered branch. Within each branch section, the report is sorted by patron last name and amount. </w:t>
      </w:r>
      <w:bookmarkStart w:id="74" w:name="XPGah110"/>
      <w:bookmarkEnd w:id="74"/>
      <w:r w:rsidRPr="0043565C">
        <w:rPr>
          <w:rFonts w:asciiTheme="minorHAnsi" w:hAnsiTheme="minorHAnsi" w:cstheme="minorHAnsi"/>
          <w:sz w:val="28"/>
          <w:szCs w:val="28"/>
        </w:rPr>
        <w:t>Totals of all amounts owed for each branch are included, as well as the grand total of amounts owed for all selected branches. Includes the following information for each patron:</w:t>
      </w:r>
    </w:p>
    <w:p w14:paraId="0E0866D6" w14:textId="77777777" w:rsidR="009C396F" w:rsidRPr="00F80E3B" w:rsidRDefault="009C396F" w:rsidP="009C396F">
      <w:pPr>
        <w:autoSpaceDE w:val="0"/>
        <w:autoSpaceDN w:val="0"/>
        <w:adjustRightInd w:val="0"/>
        <w:spacing w:before="100" w:after="100" w:line="240" w:lineRule="auto"/>
        <w:contextualSpacing/>
        <w:rPr>
          <w:rFonts w:asciiTheme="minorHAnsi" w:hAnsiTheme="minorHAnsi" w:cstheme="minorHAnsi"/>
          <w:sz w:val="16"/>
          <w:szCs w:val="16"/>
        </w:rPr>
      </w:pPr>
    </w:p>
    <w:p w14:paraId="735DD17E" w14:textId="77777777" w:rsidR="009C396F" w:rsidRPr="0043565C" w:rsidRDefault="009C396F" w:rsidP="009C396F">
      <w:pPr>
        <w:numPr>
          <w:ilvl w:val="0"/>
          <w:numId w:val="9"/>
        </w:numPr>
        <w:autoSpaceDE w:val="0"/>
        <w:autoSpaceDN w:val="0"/>
        <w:adjustRightInd w:val="0"/>
        <w:spacing w:before="100" w:after="100" w:line="240" w:lineRule="auto"/>
        <w:rPr>
          <w:rFonts w:asciiTheme="minorHAnsi" w:hAnsiTheme="minorHAnsi" w:cstheme="minorHAnsi"/>
          <w:sz w:val="28"/>
          <w:szCs w:val="28"/>
        </w:rPr>
      </w:pPr>
      <w:bookmarkStart w:id="75" w:name="Xah1136564"/>
      <w:bookmarkEnd w:id="75"/>
      <w:r w:rsidRPr="0043565C">
        <w:rPr>
          <w:rFonts w:asciiTheme="minorHAnsi" w:hAnsiTheme="minorHAnsi" w:cstheme="minorHAnsi"/>
          <w:b/>
          <w:bCs/>
          <w:sz w:val="28"/>
          <w:szCs w:val="28"/>
        </w:rPr>
        <w:t>Patron barcode</w:t>
      </w:r>
    </w:p>
    <w:p w14:paraId="713ABFFD" w14:textId="77777777" w:rsidR="009C396F" w:rsidRPr="0043565C" w:rsidRDefault="009C396F" w:rsidP="009C396F">
      <w:pPr>
        <w:numPr>
          <w:ilvl w:val="0"/>
          <w:numId w:val="9"/>
        </w:numPr>
        <w:autoSpaceDE w:val="0"/>
        <w:autoSpaceDN w:val="0"/>
        <w:adjustRightInd w:val="0"/>
        <w:spacing w:before="100" w:after="100" w:line="240" w:lineRule="auto"/>
        <w:rPr>
          <w:rFonts w:asciiTheme="minorHAnsi" w:hAnsiTheme="minorHAnsi" w:cstheme="minorHAnsi"/>
          <w:sz w:val="28"/>
          <w:szCs w:val="28"/>
        </w:rPr>
      </w:pPr>
      <w:bookmarkStart w:id="76" w:name="Xah1136565"/>
      <w:bookmarkEnd w:id="76"/>
      <w:r w:rsidRPr="0043565C">
        <w:rPr>
          <w:rFonts w:asciiTheme="minorHAnsi" w:hAnsiTheme="minorHAnsi" w:cstheme="minorHAnsi"/>
          <w:b/>
          <w:bCs/>
          <w:sz w:val="28"/>
          <w:szCs w:val="28"/>
        </w:rPr>
        <w:t>Patron name</w:t>
      </w:r>
      <w:r w:rsidRPr="0043565C">
        <w:rPr>
          <w:rFonts w:asciiTheme="minorHAnsi" w:hAnsiTheme="minorHAnsi" w:cstheme="minorHAnsi"/>
          <w:sz w:val="28"/>
          <w:szCs w:val="28"/>
        </w:rPr>
        <w:t xml:space="preserve"> - Last, First Middle, Suffix</w:t>
      </w:r>
    </w:p>
    <w:p w14:paraId="75E4386E" w14:textId="77777777" w:rsidR="009C396F" w:rsidRPr="0043565C" w:rsidRDefault="009C396F" w:rsidP="009C396F">
      <w:pPr>
        <w:numPr>
          <w:ilvl w:val="0"/>
          <w:numId w:val="9"/>
        </w:numPr>
        <w:autoSpaceDE w:val="0"/>
        <w:autoSpaceDN w:val="0"/>
        <w:adjustRightInd w:val="0"/>
        <w:spacing w:before="100" w:after="100" w:line="240" w:lineRule="auto"/>
        <w:rPr>
          <w:rFonts w:asciiTheme="minorHAnsi" w:hAnsiTheme="minorHAnsi" w:cstheme="minorHAnsi"/>
          <w:sz w:val="28"/>
          <w:szCs w:val="28"/>
        </w:rPr>
      </w:pPr>
      <w:bookmarkStart w:id="77" w:name="Xah1136566"/>
      <w:bookmarkEnd w:id="77"/>
      <w:r w:rsidRPr="0043565C">
        <w:rPr>
          <w:rFonts w:asciiTheme="minorHAnsi" w:hAnsiTheme="minorHAnsi" w:cstheme="minorHAnsi"/>
          <w:b/>
          <w:bCs/>
          <w:sz w:val="28"/>
          <w:szCs w:val="28"/>
        </w:rPr>
        <w:t>Patron code</w:t>
      </w:r>
      <w:bookmarkStart w:id="78" w:name="Xah1136567"/>
      <w:bookmarkEnd w:id="78"/>
    </w:p>
    <w:p w14:paraId="4F55C6FA" w14:textId="77777777" w:rsidR="009C396F" w:rsidRPr="0043565C" w:rsidRDefault="009C396F" w:rsidP="009C396F">
      <w:pPr>
        <w:numPr>
          <w:ilvl w:val="0"/>
          <w:numId w:val="9"/>
        </w:numPr>
        <w:autoSpaceDE w:val="0"/>
        <w:autoSpaceDN w:val="0"/>
        <w:adjustRightInd w:val="0"/>
        <w:spacing w:before="100" w:after="100" w:line="240" w:lineRule="auto"/>
        <w:rPr>
          <w:rFonts w:asciiTheme="minorHAnsi" w:hAnsiTheme="minorHAnsi" w:cstheme="minorHAnsi"/>
          <w:sz w:val="28"/>
          <w:szCs w:val="28"/>
        </w:rPr>
      </w:pPr>
      <w:r w:rsidRPr="0043565C">
        <w:rPr>
          <w:rFonts w:asciiTheme="minorHAnsi" w:hAnsiTheme="minorHAnsi" w:cstheme="minorHAnsi"/>
          <w:b/>
          <w:bCs/>
          <w:sz w:val="28"/>
          <w:szCs w:val="28"/>
        </w:rPr>
        <w:t>E-mail address</w:t>
      </w:r>
    </w:p>
    <w:p w14:paraId="28BF37C5" w14:textId="77777777" w:rsidR="009C396F" w:rsidRPr="0043565C" w:rsidRDefault="009C396F" w:rsidP="009C396F">
      <w:pPr>
        <w:numPr>
          <w:ilvl w:val="0"/>
          <w:numId w:val="9"/>
        </w:numPr>
        <w:autoSpaceDE w:val="0"/>
        <w:autoSpaceDN w:val="0"/>
        <w:adjustRightInd w:val="0"/>
        <w:spacing w:before="100" w:after="100" w:line="240" w:lineRule="auto"/>
        <w:rPr>
          <w:rFonts w:asciiTheme="minorHAnsi" w:hAnsiTheme="minorHAnsi" w:cstheme="minorHAnsi"/>
          <w:sz w:val="28"/>
          <w:szCs w:val="28"/>
        </w:rPr>
      </w:pPr>
      <w:bookmarkStart w:id="79" w:name="Xah1136568"/>
      <w:bookmarkEnd w:id="79"/>
      <w:r w:rsidRPr="0043565C">
        <w:rPr>
          <w:rFonts w:asciiTheme="minorHAnsi" w:hAnsiTheme="minorHAnsi" w:cstheme="minorHAnsi"/>
          <w:b/>
          <w:bCs/>
          <w:sz w:val="28"/>
          <w:szCs w:val="28"/>
        </w:rPr>
        <w:t>Postal address</w:t>
      </w:r>
    </w:p>
    <w:p w14:paraId="4ACB36F7" w14:textId="77777777" w:rsidR="009C396F" w:rsidRPr="0043565C" w:rsidRDefault="009C396F" w:rsidP="009C396F">
      <w:pPr>
        <w:numPr>
          <w:ilvl w:val="0"/>
          <w:numId w:val="9"/>
        </w:numPr>
        <w:autoSpaceDE w:val="0"/>
        <w:autoSpaceDN w:val="0"/>
        <w:adjustRightInd w:val="0"/>
        <w:spacing w:before="100" w:after="100" w:line="240" w:lineRule="auto"/>
        <w:rPr>
          <w:rFonts w:asciiTheme="minorHAnsi" w:hAnsiTheme="minorHAnsi" w:cstheme="minorHAnsi"/>
          <w:sz w:val="28"/>
          <w:szCs w:val="28"/>
        </w:rPr>
      </w:pPr>
      <w:bookmarkStart w:id="80" w:name="Xah1136569"/>
      <w:bookmarkEnd w:id="80"/>
      <w:r w:rsidRPr="0043565C">
        <w:rPr>
          <w:rFonts w:asciiTheme="minorHAnsi" w:hAnsiTheme="minorHAnsi" w:cstheme="minorHAnsi"/>
          <w:b/>
          <w:bCs/>
          <w:sz w:val="28"/>
          <w:szCs w:val="28"/>
        </w:rPr>
        <w:t>Phone</w:t>
      </w:r>
      <w:r w:rsidRPr="0043565C">
        <w:rPr>
          <w:rFonts w:asciiTheme="minorHAnsi" w:hAnsiTheme="minorHAnsi" w:cstheme="minorHAnsi"/>
          <w:sz w:val="28"/>
          <w:szCs w:val="28"/>
        </w:rPr>
        <w:t xml:space="preserve"> - Lists all phone numbers and carriers, if appropriate</w:t>
      </w:r>
    </w:p>
    <w:p w14:paraId="7108769F" w14:textId="77777777" w:rsidR="009C396F" w:rsidRPr="0043565C" w:rsidRDefault="009C396F" w:rsidP="009C396F">
      <w:pPr>
        <w:numPr>
          <w:ilvl w:val="0"/>
          <w:numId w:val="9"/>
        </w:numPr>
        <w:autoSpaceDE w:val="0"/>
        <w:autoSpaceDN w:val="0"/>
        <w:adjustRightInd w:val="0"/>
        <w:spacing w:before="100" w:after="100" w:line="240" w:lineRule="auto"/>
        <w:contextualSpacing/>
        <w:rPr>
          <w:rFonts w:asciiTheme="minorHAnsi" w:hAnsiTheme="minorHAnsi" w:cstheme="minorHAnsi"/>
          <w:sz w:val="28"/>
          <w:szCs w:val="28"/>
        </w:rPr>
      </w:pPr>
      <w:bookmarkStart w:id="81" w:name="Xah1136570"/>
      <w:bookmarkEnd w:id="81"/>
      <w:r w:rsidRPr="0043565C">
        <w:rPr>
          <w:rFonts w:asciiTheme="minorHAnsi" w:hAnsiTheme="minorHAnsi" w:cstheme="minorHAnsi"/>
          <w:b/>
          <w:bCs/>
          <w:sz w:val="28"/>
          <w:szCs w:val="28"/>
        </w:rPr>
        <w:t>Charges</w:t>
      </w:r>
      <w:r w:rsidRPr="0043565C">
        <w:rPr>
          <w:rFonts w:asciiTheme="minorHAnsi" w:hAnsiTheme="minorHAnsi" w:cstheme="minorHAnsi"/>
          <w:sz w:val="28"/>
          <w:szCs w:val="28"/>
        </w:rPr>
        <w:t xml:space="preserve"> - The total amount of charges owed.</w:t>
      </w:r>
    </w:p>
    <w:p w14:paraId="577E6C1D" w14:textId="77777777" w:rsidR="00D60C75" w:rsidRPr="00B06F6F" w:rsidRDefault="00D60C75" w:rsidP="009C396F">
      <w:pPr>
        <w:autoSpaceDE w:val="0"/>
        <w:autoSpaceDN w:val="0"/>
        <w:adjustRightInd w:val="0"/>
        <w:spacing w:before="100" w:after="100" w:line="240" w:lineRule="auto"/>
        <w:contextualSpacing/>
        <w:rPr>
          <w:rFonts w:asciiTheme="minorHAnsi" w:hAnsiTheme="minorHAnsi" w:cstheme="minorHAnsi"/>
          <w:b/>
          <w:bCs/>
          <w:sz w:val="16"/>
          <w:szCs w:val="16"/>
        </w:rPr>
      </w:pPr>
    </w:p>
    <w:p w14:paraId="767F0FB8" w14:textId="6A479726" w:rsidR="009C396F" w:rsidRPr="0043565C" w:rsidRDefault="009C396F" w:rsidP="009C396F">
      <w:pPr>
        <w:autoSpaceDE w:val="0"/>
        <w:autoSpaceDN w:val="0"/>
        <w:adjustRightInd w:val="0"/>
        <w:spacing w:before="100" w:after="100" w:line="240" w:lineRule="auto"/>
        <w:contextualSpacing/>
        <w:rPr>
          <w:rFonts w:asciiTheme="minorHAnsi" w:hAnsiTheme="minorHAnsi" w:cstheme="minorHAnsi"/>
          <w:sz w:val="28"/>
          <w:szCs w:val="28"/>
        </w:rPr>
      </w:pPr>
      <w:r w:rsidRPr="0043565C">
        <w:rPr>
          <w:rFonts w:asciiTheme="minorHAnsi" w:hAnsiTheme="minorHAnsi" w:cstheme="minorHAnsi"/>
          <w:b/>
          <w:bCs/>
          <w:sz w:val="28"/>
          <w:szCs w:val="28"/>
        </w:rPr>
        <w:t>Waived Fines</w:t>
      </w:r>
      <w:r w:rsidRPr="0043565C">
        <w:rPr>
          <w:rFonts w:asciiTheme="minorHAnsi" w:hAnsiTheme="minorHAnsi" w:cstheme="minorHAnsi"/>
          <w:sz w:val="28"/>
          <w:szCs w:val="28"/>
        </w:rPr>
        <w:t xml:space="preserve"> </w:t>
      </w:r>
    </w:p>
    <w:p w14:paraId="038B0826" w14:textId="77777777" w:rsidR="009C396F" w:rsidRPr="0043565C" w:rsidRDefault="009C396F" w:rsidP="009C396F">
      <w:pPr>
        <w:autoSpaceDE w:val="0"/>
        <w:autoSpaceDN w:val="0"/>
        <w:adjustRightInd w:val="0"/>
        <w:spacing w:before="100" w:after="100" w:line="240" w:lineRule="auto"/>
        <w:contextualSpacing/>
        <w:rPr>
          <w:rFonts w:asciiTheme="minorHAnsi" w:hAnsiTheme="minorHAnsi" w:cstheme="minorHAnsi"/>
          <w:sz w:val="28"/>
          <w:szCs w:val="28"/>
        </w:rPr>
      </w:pPr>
      <w:r w:rsidRPr="0043565C">
        <w:rPr>
          <w:rFonts w:asciiTheme="minorHAnsi" w:hAnsiTheme="minorHAnsi" w:cstheme="minorHAnsi"/>
          <w:sz w:val="28"/>
          <w:szCs w:val="28"/>
        </w:rPr>
        <w:t xml:space="preserve">Reports all waived fines during a specified period, including the staff member and computer workstation responsible for each waive transaction. The report groups the auto-waived fines (fines that are automatically waived at check-in, if any) and regularly waived fines (fines manually waived by staff members). It also includes an auto-waive </w:t>
      </w:r>
      <w:r w:rsidRPr="0043565C">
        <w:rPr>
          <w:rFonts w:asciiTheme="minorHAnsi" w:hAnsiTheme="minorHAnsi" w:cstheme="minorHAnsi"/>
          <w:sz w:val="28"/>
          <w:szCs w:val="28"/>
        </w:rPr>
        <w:lastRenderedPageBreak/>
        <w:t>total, waive total, and grand total for each patron, as well as a total for each organization. The report is sorted by organization, patron name, and transaction type (auto-waive and waive). You can filter this report by organization.</w:t>
      </w:r>
    </w:p>
    <w:p w14:paraId="07C4487D" w14:textId="77777777" w:rsidR="009C396F" w:rsidRPr="00F80E3B" w:rsidRDefault="009C396F" w:rsidP="009C396F">
      <w:pPr>
        <w:autoSpaceDE w:val="0"/>
        <w:autoSpaceDN w:val="0"/>
        <w:adjustRightInd w:val="0"/>
        <w:spacing w:before="100" w:after="100" w:line="240" w:lineRule="auto"/>
        <w:contextualSpacing/>
        <w:rPr>
          <w:rFonts w:asciiTheme="minorHAnsi" w:hAnsiTheme="minorHAnsi" w:cstheme="minorHAnsi"/>
          <w:sz w:val="20"/>
          <w:szCs w:val="20"/>
        </w:rPr>
      </w:pPr>
    </w:p>
    <w:p w14:paraId="101D9D1C" w14:textId="77777777" w:rsidR="009C396F" w:rsidRPr="00B06F6F" w:rsidRDefault="009C396F" w:rsidP="009C396F">
      <w:pPr>
        <w:autoSpaceDE w:val="0"/>
        <w:autoSpaceDN w:val="0"/>
        <w:adjustRightInd w:val="0"/>
        <w:spacing w:before="100" w:after="100" w:line="240" w:lineRule="auto"/>
        <w:contextualSpacing/>
        <w:rPr>
          <w:rFonts w:asciiTheme="minorHAnsi" w:hAnsiTheme="minorHAnsi" w:cstheme="minorHAnsi"/>
          <w:b/>
          <w:bCs/>
          <w:color w:val="C00000"/>
          <w:sz w:val="32"/>
          <w:szCs w:val="32"/>
        </w:rPr>
      </w:pPr>
      <w:r w:rsidRPr="00B06F6F">
        <w:rPr>
          <w:rFonts w:asciiTheme="minorHAnsi" w:hAnsiTheme="minorHAnsi" w:cstheme="minorHAnsi"/>
          <w:b/>
          <w:bCs/>
          <w:color w:val="C00000"/>
          <w:sz w:val="32"/>
          <w:szCs w:val="32"/>
        </w:rPr>
        <w:t>Active Network POS Reports</w:t>
      </w:r>
    </w:p>
    <w:p w14:paraId="0B2ED459" w14:textId="77777777" w:rsidR="00D9737E" w:rsidRPr="00B06F6F" w:rsidRDefault="00D9737E" w:rsidP="009C396F">
      <w:pPr>
        <w:autoSpaceDE w:val="0"/>
        <w:autoSpaceDN w:val="0"/>
        <w:adjustRightInd w:val="0"/>
        <w:spacing w:before="100" w:after="100" w:line="240" w:lineRule="auto"/>
        <w:contextualSpacing/>
        <w:rPr>
          <w:rFonts w:asciiTheme="minorHAnsi" w:hAnsiTheme="minorHAnsi" w:cstheme="minorHAnsi"/>
          <w:sz w:val="16"/>
          <w:szCs w:val="16"/>
        </w:rPr>
      </w:pPr>
    </w:p>
    <w:p w14:paraId="5B20E967" w14:textId="3DE81307" w:rsidR="009C396F" w:rsidRPr="0043565C" w:rsidRDefault="009C396F" w:rsidP="009C396F">
      <w:pPr>
        <w:autoSpaceDE w:val="0"/>
        <w:autoSpaceDN w:val="0"/>
        <w:adjustRightInd w:val="0"/>
        <w:spacing w:before="100" w:after="100" w:line="240" w:lineRule="auto"/>
        <w:contextualSpacing/>
        <w:rPr>
          <w:rFonts w:asciiTheme="minorHAnsi" w:hAnsiTheme="minorHAnsi" w:cstheme="minorHAnsi"/>
          <w:sz w:val="28"/>
          <w:szCs w:val="28"/>
        </w:rPr>
      </w:pPr>
      <w:r w:rsidRPr="0043565C">
        <w:rPr>
          <w:rFonts w:asciiTheme="minorHAnsi" w:hAnsiTheme="minorHAnsi" w:cstheme="minorHAnsi"/>
          <w:sz w:val="28"/>
          <w:szCs w:val="28"/>
        </w:rPr>
        <w:t xml:space="preserve">These reports help you reconcile Class POS transactions in Polaris. On the Polaris Shortcut Bar, select </w:t>
      </w:r>
      <w:r w:rsidRPr="0043565C">
        <w:rPr>
          <w:rFonts w:asciiTheme="minorHAnsi" w:hAnsiTheme="minorHAnsi" w:cstheme="minorHAnsi"/>
          <w:b/>
          <w:bCs/>
          <w:sz w:val="28"/>
          <w:szCs w:val="28"/>
        </w:rPr>
        <w:t>Utilities, Reports and Notices, Public Services, Patron Financial</w:t>
      </w:r>
      <w:r w:rsidRPr="0043565C">
        <w:rPr>
          <w:rFonts w:asciiTheme="minorHAnsi" w:hAnsiTheme="minorHAnsi" w:cstheme="minorHAnsi"/>
          <w:sz w:val="28"/>
          <w:szCs w:val="28"/>
        </w:rPr>
        <w:t xml:space="preserve">, </w:t>
      </w:r>
      <w:r w:rsidRPr="0043565C">
        <w:rPr>
          <w:rFonts w:asciiTheme="minorHAnsi" w:hAnsiTheme="minorHAnsi" w:cstheme="minorHAnsi"/>
          <w:b/>
          <w:bCs/>
          <w:sz w:val="28"/>
          <w:szCs w:val="28"/>
        </w:rPr>
        <w:t>Active Network POS</w:t>
      </w:r>
      <w:r w:rsidRPr="0043565C">
        <w:rPr>
          <w:rFonts w:asciiTheme="minorHAnsi" w:hAnsiTheme="minorHAnsi" w:cstheme="minorHAnsi"/>
          <w:sz w:val="28"/>
          <w:szCs w:val="28"/>
        </w:rPr>
        <w:t>.</w:t>
      </w:r>
    </w:p>
    <w:p w14:paraId="18A6F108" w14:textId="77777777" w:rsidR="009C396F" w:rsidRPr="00B06F6F" w:rsidRDefault="009C396F" w:rsidP="009C396F">
      <w:pPr>
        <w:autoSpaceDE w:val="0"/>
        <w:autoSpaceDN w:val="0"/>
        <w:adjustRightInd w:val="0"/>
        <w:spacing w:before="100" w:after="100" w:line="240" w:lineRule="auto"/>
        <w:contextualSpacing/>
        <w:rPr>
          <w:rFonts w:asciiTheme="minorHAnsi" w:hAnsiTheme="minorHAnsi" w:cstheme="minorHAnsi"/>
          <w:sz w:val="16"/>
          <w:szCs w:val="16"/>
        </w:rPr>
      </w:pPr>
    </w:p>
    <w:p w14:paraId="577986DD" w14:textId="65064225" w:rsidR="009C396F" w:rsidRPr="0043565C" w:rsidRDefault="009C396F" w:rsidP="009C396F">
      <w:pPr>
        <w:autoSpaceDE w:val="0"/>
        <w:autoSpaceDN w:val="0"/>
        <w:adjustRightInd w:val="0"/>
        <w:spacing w:before="100" w:after="100" w:line="240" w:lineRule="auto"/>
        <w:contextualSpacing/>
        <w:rPr>
          <w:rFonts w:asciiTheme="minorHAnsi" w:hAnsiTheme="minorHAnsi" w:cstheme="minorHAnsi"/>
          <w:sz w:val="28"/>
          <w:szCs w:val="28"/>
        </w:rPr>
      </w:pPr>
      <w:r w:rsidRPr="0043565C">
        <w:rPr>
          <w:rFonts w:asciiTheme="minorHAnsi" w:hAnsiTheme="minorHAnsi" w:cstheme="minorHAnsi"/>
          <w:b/>
          <w:bCs/>
          <w:sz w:val="28"/>
          <w:szCs w:val="28"/>
        </w:rPr>
        <w:t>Daily Cash Balance Detail</w:t>
      </w:r>
    </w:p>
    <w:p w14:paraId="6C37A6A5" w14:textId="77777777" w:rsidR="009C396F" w:rsidRPr="0043565C" w:rsidRDefault="009C396F" w:rsidP="009C396F">
      <w:pPr>
        <w:autoSpaceDE w:val="0"/>
        <w:autoSpaceDN w:val="0"/>
        <w:adjustRightInd w:val="0"/>
        <w:spacing w:before="100" w:after="100" w:line="240" w:lineRule="auto"/>
        <w:contextualSpacing/>
        <w:rPr>
          <w:rFonts w:asciiTheme="minorHAnsi" w:hAnsiTheme="minorHAnsi" w:cstheme="minorHAnsi"/>
          <w:sz w:val="28"/>
          <w:szCs w:val="28"/>
        </w:rPr>
      </w:pPr>
      <w:r w:rsidRPr="0043565C">
        <w:rPr>
          <w:rFonts w:asciiTheme="minorHAnsi" w:hAnsiTheme="minorHAnsi" w:cstheme="minorHAnsi"/>
          <w:sz w:val="28"/>
          <w:szCs w:val="28"/>
        </w:rPr>
        <w:t>For Class POS customers. Reports payments by payment type per the POS detail during a specified date range. The report includes only those POS payments taken in Polaris.</w:t>
      </w:r>
    </w:p>
    <w:p w14:paraId="2E010A65" w14:textId="77777777" w:rsidR="009C396F" w:rsidRPr="00B06F6F" w:rsidRDefault="009C396F" w:rsidP="009C396F">
      <w:pPr>
        <w:autoSpaceDE w:val="0"/>
        <w:autoSpaceDN w:val="0"/>
        <w:adjustRightInd w:val="0"/>
        <w:spacing w:before="100" w:after="100" w:line="240" w:lineRule="auto"/>
        <w:contextualSpacing/>
        <w:rPr>
          <w:rFonts w:asciiTheme="minorHAnsi" w:hAnsiTheme="minorHAnsi" w:cstheme="minorHAnsi"/>
          <w:sz w:val="16"/>
          <w:szCs w:val="16"/>
        </w:rPr>
      </w:pPr>
    </w:p>
    <w:p w14:paraId="78F8814E" w14:textId="5C2B6A86" w:rsidR="009C396F" w:rsidRPr="0043565C" w:rsidRDefault="009C396F" w:rsidP="009C396F">
      <w:pPr>
        <w:autoSpaceDE w:val="0"/>
        <w:autoSpaceDN w:val="0"/>
        <w:adjustRightInd w:val="0"/>
        <w:spacing w:before="100" w:after="100" w:line="240" w:lineRule="auto"/>
        <w:contextualSpacing/>
        <w:rPr>
          <w:rFonts w:asciiTheme="minorHAnsi" w:hAnsiTheme="minorHAnsi" w:cstheme="minorHAnsi"/>
          <w:sz w:val="28"/>
          <w:szCs w:val="28"/>
        </w:rPr>
      </w:pPr>
      <w:r w:rsidRPr="0043565C">
        <w:rPr>
          <w:rFonts w:asciiTheme="minorHAnsi" w:hAnsiTheme="minorHAnsi" w:cstheme="minorHAnsi"/>
          <w:b/>
          <w:bCs/>
          <w:sz w:val="28"/>
          <w:szCs w:val="28"/>
        </w:rPr>
        <w:t>Daily Cash Drawer</w:t>
      </w:r>
      <w:r w:rsidRPr="0043565C">
        <w:rPr>
          <w:rFonts w:asciiTheme="minorHAnsi" w:hAnsiTheme="minorHAnsi" w:cstheme="minorHAnsi"/>
          <w:sz w:val="28"/>
          <w:szCs w:val="28"/>
        </w:rPr>
        <w:t xml:space="preserve"> </w:t>
      </w:r>
      <w:r w:rsidRPr="0043565C">
        <w:rPr>
          <w:rFonts w:asciiTheme="minorHAnsi" w:hAnsiTheme="minorHAnsi" w:cstheme="minorHAnsi"/>
          <w:b/>
          <w:bCs/>
          <w:sz w:val="28"/>
          <w:szCs w:val="28"/>
        </w:rPr>
        <w:t>POS</w:t>
      </w:r>
      <w:r w:rsidRPr="0043565C">
        <w:rPr>
          <w:rFonts w:asciiTheme="minorHAnsi" w:hAnsiTheme="minorHAnsi" w:cstheme="minorHAnsi"/>
          <w:sz w:val="28"/>
          <w:szCs w:val="28"/>
        </w:rPr>
        <w:t xml:space="preserve"> </w:t>
      </w:r>
    </w:p>
    <w:p w14:paraId="70858B83" w14:textId="77777777" w:rsidR="009C396F" w:rsidRPr="0043565C" w:rsidRDefault="009C396F" w:rsidP="009C396F">
      <w:pPr>
        <w:autoSpaceDE w:val="0"/>
        <w:autoSpaceDN w:val="0"/>
        <w:adjustRightInd w:val="0"/>
        <w:spacing w:before="100" w:after="100" w:line="240" w:lineRule="auto"/>
        <w:contextualSpacing/>
        <w:rPr>
          <w:rFonts w:asciiTheme="minorHAnsi" w:hAnsiTheme="minorHAnsi" w:cstheme="minorHAnsi"/>
          <w:sz w:val="28"/>
          <w:szCs w:val="28"/>
        </w:rPr>
      </w:pPr>
      <w:r w:rsidRPr="0043565C">
        <w:rPr>
          <w:rFonts w:asciiTheme="minorHAnsi" w:hAnsiTheme="minorHAnsi" w:cstheme="minorHAnsi"/>
          <w:sz w:val="28"/>
          <w:szCs w:val="28"/>
        </w:rPr>
        <w:t>For Class POS customers. A copy of the Daily Cash Drawer report that includes the POS Transaction ID for payment transactions.</w:t>
      </w:r>
    </w:p>
    <w:p w14:paraId="4E461C4C" w14:textId="77777777" w:rsidR="009C396F" w:rsidRPr="00B06F6F" w:rsidRDefault="009C396F" w:rsidP="009C396F">
      <w:pPr>
        <w:autoSpaceDE w:val="0"/>
        <w:autoSpaceDN w:val="0"/>
        <w:adjustRightInd w:val="0"/>
        <w:spacing w:before="100" w:after="100" w:line="240" w:lineRule="auto"/>
        <w:contextualSpacing/>
        <w:rPr>
          <w:rFonts w:asciiTheme="minorHAnsi" w:hAnsiTheme="minorHAnsi" w:cstheme="minorHAnsi"/>
          <w:sz w:val="16"/>
          <w:szCs w:val="16"/>
        </w:rPr>
      </w:pPr>
    </w:p>
    <w:p w14:paraId="72B86540" w14:textId="32A812F9" w:rsidR="009C396F" w:rsidRPr="0043565C" w:rsidRDefault="009C396F" w:rsidP="009C396F">
      <w:pPr>
        <w:autoSpaceDE w:val="0"/>
        <w:autoSpaceDN w:val="0"/>
        <w:adjustRightInd w:val="0"/>
        <w:spacing w:before="100" w:after="100" w:line="240" w:lineRule="auto"/>
        <w:contextualSpacing/>
        <w:rPr>
          <w:rFonts w:asciiTheme="minorHAnsi" w:hAnsiTheme="minorHAnsi" w:cstheme="minorHAnsi"/>
          <w:b/>
          <w:bCs/>
          <w:sz w:val="28"/>
          <w:szCs w:val="28"/>
        </w:rPr>
      </w:pPr>
      <w:proofErr w:type="gramStart"/>
      <w:r w:rsidRPr="0043565C">
        <w:rPr>
          <w:rFonts w:asciiTheme="minorHAnsi" w:hAnsiTheme="minorHAnsi" w:cstheme="minorHAnsi"/>
          <w:b/>
          <w:bCs/>
          <w:sz w:val="28"/>
          <w:szCs w:val="28"/>
        </w:rPr>
        <w:t>Non POS</w:t>
      </w:r>
      <w:proofErr w:type="gramEnd"/>
      <w:r w:rsidRPr="0043565C">
        <w:rPr>
          <w:rFonts w:asciiTheme="minorHAnsi" w:hAnsiTheme="minorHAnsi" w:cstheme="minorHAnsi"/>
          <w:b/>
          <w:bCs/>
          <w:sz w:val="28"/>
          <w:szCs w:val="28"/>
        </w:rPr>
        <w:t xml:space="preserve"> Payments </w:t>
      </w:r>
    </w:p>
    <w:p w14:paraId="271139B1" w14:textId="77777777" w:rsidR="009C396F" w:rsidRPr="0043565C" w:rsidRDefault="009C396F" w:rsidP="009C396F">
      <w:pPr>
        <w:autoSpaceDE w:val="0"/>
        <w:autoSpaceDN w:val="0"/>
        <w:adjustRightInd w:val="0"/>
        <w:spacing w:before="100" w:after="100" w:line="240" w:lineRule="auto"/>
        <w:contextualSpacing/>
        <w:rPr>
          <w:rFonts w:asciiTheme="minorHAnsi" w:hAnsiTheme="minorHAnsi" w:cstheme="minorHAnsi"/>
          <w:sz w:val="28"/>
          <w:szCs w:val="28"/>
        </w:rPr>
      </w:pPr>
      <w:r w:rsidRPr="0043565C">
        <w:rPr>
          <w:rFonts w:asciiTheme="minorHAnsi" w:hAnsiTheme="minorHAnsi" w:cstheme="minorHAnsi"/>
          <w:sz w:val="28"/>
          <w:szCs w:val="28"/>
        </w:rPr>
        <w:t>For Class POS customers. For a specified date range, this report lists all payments made in Polaris that did not go through the POS system.</w:t>
      </w:r>
    </w:p>
    <w:p w14:paraId="5ADF1570" w14:textId="77777777" w:rsidR="009C396F" w:rsidRPr="00B06F6F" w:rsidRDefault="009C396F" w:rsidP="009C396F">
      <w:pPr>
        <w:autoSpaceDE w:val="0"/>
        <w:autoSpaceDN w:val="0"/>
        <w:adjustRightInd w:val="0"/>
        <w:spacing w:before="100" w:after="100" w:line="240" w:lineRule="auto"/>
        <w:contextualSpacing/>
        <w:rPr>
          <w:rFonts w:asciiTheme="minorHAnsi" w:hAnsiTheme="minorHAnsi" w:cstheme="minorHAnsi"/>
          <w:sz w:val="16"/>
          <w:szCs w:val="16"/>
        </w:rPr>
      </w:pPr>
    </w:p>
    <w:p w14:paraId="3B46573C" w14:textId="36F0433D" w:rsidR="009C396F" w:rsidRPr="0043565C" w:rsidRDefault="009C396F" w:rsidP="009C396F">
      <w:pPr>
        <w:autoSpaceDE w:val="0"/>
        <w:autoSpaceDN w:val="0"/>
        <w:adjustRightInd w:val="0"/>
        <w:spacing w:before="100" w:after="100" w:line="240" w:lineRule="auto"/>
        <w:contextualSpacing/>
        <w:rPr>
          <w:rFonts w:asciiTheme="minorHAnsi" w:hAnsiTheme="minorHAnsi" w:cstheme="minorHAnsi"/>
          <w:sz w:val="28"/>
          <w:szCs w:val="28"/>
        </w:rPr>
      </w:pPr>
      <w:r w:rsidRPr="0043565C">
        <w:rPr>
          <w:rFonts w:asciiTheme="minorHAnsi" w:hAnsiTheme="minorHAnsi" w:cstheme="minorHAnsi"/>
          <w:b/>
          <w:bCs/>
          <w:sz w:val="28"/>
          <w:szCs w:val="28"/>
        </w:rPr>
        <w:t xml:space="preserve">Sales Summary Report </w:t>
      </w:r>
    </w:p>
    <w:p w14:paraId="148D61B5" w14:textId="77777777" w:rsidR="009C396F" w:rsidRPr="0043565C" w:rsidRDefault="009C396F" w:rsidP="009C396F">
      <w:pPr>
        <w:autoSpaceDE w:val="0"/>
        <w:autoSpaceDN w:val="0"/>
        <w:adjustRightInd w:val="0"/>
        <w:spacing w:before="100" w:after="100" w:line="240" w:lineRule="auto"/>
        <w:contextualSpacing/>
        <w:rPr>
          <w:rFonts w:asciiTheme="minorHAnsi" w:hAnsiTheme="minorHAnsi" w:cstheme="minorHAnsi"/>
          <w:sz w:val="28"/>
          <w:szCs w:val="28"/>
        </w:rPr>
      </w:pPr>
      <w:r w:rsidRPr="0043565C">
        <w:rPr>
          <w:rFonts w:asciiTheme="minorHAnsi" w:hAnsiTheme="minorHAnsi" w:cstheme="minorHAnsi"/>
          <w:sz w:val="28"/>
          <w:szCs w:val="28"/>
        </w:rPr>
        <w:t>For Class POS customers. This report is comparable to a similar CLASS report that summarizes all payments, refunds, and adjustments by reason for a specified date range. You can select organization (including the system organization), workstation, and user parameters.</w:t>
      </w:r>
    </w:p>
    <w:p w14:paraId="0EEA061E" w14:textId="77777777" w:rsidR="009C396F" w:rsidRPr="00F80E3B" w:rsidRDefault="009C396F" w:rsidP="009C396F">
      <w:pPr>
        <w:autoSpaceDE w:val="0"/>
        <w:autoSpaceDN w:val="0"/>
        <w:adjustRightInd w:val="0"/>
        <w:spacing w:before="100" w:after="100" w:line="240" w:lineRule="auto"/>
        <w:contextualSpacing/>
        <w:rPr>
          <w:rFonts w:asciiTheme="minorHAnsi" w:hAnsiTheme="minorHAnsi" w:cstheme="minorHAnsi"/>
          <w:sz w:val="20"/>
          <w:szCs w:val="20"/>
        </w:rPr>
      </w:pPr>
    </w:p>
    <w:p w14:paraId="42F96A91" w14:textId="264D6F25" w:rsidR="009C396F" w:rsidRPr="00B06F6F" w:rsidRDefault="009C396F" w:rsidP="009C396F">
      <w:pPr>
        <w:autoSpaceDE w:val="0"/>
        <w:autoSpaceDN w:val="0"/>
        <w:adjustRightInd w:val="0"/>
        <w:spacing w:before="100" w:after="100" w:line="240" w:lineRule="auto"/>
        <w:contextualSpacing/>
        <w:rPr>
          <w:rFonts w:asciiTheme="minorHAnsi" w:hAnsiTheme="minorHAnsi" w:cstheme="minorHAnsi"/>
          <w:b/>
          <w:bCs/>
          <w:color w:val="C00000"/>
          <w:sz w:val="32"/>
          <w:szCs w:val="32"/>
        </w:rPr>
      </w:pPr>
      <w:r w:rsidRPr="00B06F6F">
        <w:rPr>
          <w:rFonts w:asciiTheme="minorHAnsi" w:hAnsiTheme="minorHAnsi" w:cstheme="minorHAnsi"/>
          <w:b/>
          <w:bCs/>
          <w:color w:val="C00000"/>
          <w:sz w:val="32"/>
          <w:szCs w:val="32"/>
        </w:rPr>
        <w:t>PayPal Credit Card Reports</w:t>
      </w:r>
    </w:p>
    <w:p w14:paraId="03ADAB79" w14:textId="77777777" w:rsidR="00D9737E" w:rsidRPr="00B06F6F" w:rsidRDefault="00D9737E" w:rsidP="009C396F">
      <w:pPr>
        <w:autoSpaceDE w:val="0"/>
        <w:autoSpaceDN w:val="0"/>
        <w:adjustRightInd w:val="0"/>
        <w:spacing w:before="100" w:after="100" w:line="240" w:lineRule="auto"/>
        <w:contextualSpacing/>
        <w:rPr>
          <w:rFonts w:asciiTheme="minorHAnsi" w:hAnsiTheme="minorHAnsi" w:cstheme="minorHAnsi"/>
          <w:b/>
          <w:bCs/>
          <w:color w:val="C00000"/>
          <w:sz w:val="16"/>
          <w:szCs w:val="16"/>
        </w:rPr>
      </w:pPr>
    </w:p>
    <w:p w14:paraId="757A02F5" w14:textId="77777777" w:rsidR="009C396F" w:rsidRPr="0043565C" w:rsidRDefault="009C396F" w:rsidP="009C396F">
      <w:pPr>
        <w:autoSpaceDE w:val="0"/>
        <w:autoSpaceDN w:val="0"/>
        <w:adjustRightInd w:val="0"/>
        <w:spacing w:before="100" w:after="100" w:line="240" w:lineRule="auto"/>
        <w:contextualSpacing/>
        <w:rPr>
          <w:rFonts w:asciiTheme="minorHAnsi" w:hAnsiTheme="minorHAnsi" w:cstheme="minorHAnsi"/>
          <w:sz w:val="28"/>
          <w:szCs w:val="28"/>
        </w:rPr>
      </w:pPr>
      <w:r w:rsidRPr="0043565C">
        <w:rPr>
          <w:rFonts w:asciiTheme="minorHAnsi" w:hAnsiTheme="minorHAnsi" w:cstheme="minorHAnsi"/>
          <w:sz w:val="28"/>
          <w:szCs w:val="28"/>
        </w:rPr>
        <w:t xml:space="preserve">If you use PayPal, two reports help you track credit card payments to the library. To access these reports, select </w:t>
      </w:r>
      <w:r w:rsidRPr="0043565C">
        <w:rPr>
          <w:rFonts w:asciiTheme="minorHAnsi" w:hAnsiTheme="minorHAnsi" w:cstheme="minorHAnsi"/>
          <w:b/>
          <w:bCs/>
          <w:sz w:val="28"/>
          <w:szCs w:val="28"/>
        </w:rPr>
        <w:t>Utilities, Reports and Notices</w:t>
      </w:r>
      <w:r w:rsidRPr="0043565C">
        <w:rPr>
          <w:rFonts w:asciiTheme="minorHAnsi" w:hAnsiTheme="minorHAnsi" w:cstheme="minorHAnsi"/>
          <w:sz w:val="28"/>
          <w:szCs w:val="28"/>
        </w:rPr>
        <w:t xml:space="preserve"> from the Polaris Shortcut bar, and select </w:t>
      </w:r>
      <w:r w:rsidRPr="0043565C">
        <w:rPr>
          <w:rFonts w:asciiTheme="minorHAnsi" w:hAnsiTheme="minorHAnsi" w:cstheme="minorHAnsi"/>
          <w:b/>
          <w:bCs/>
          <w:sz w:val="28"/>
          <w:szCs w:val="28"/>
        </w:rPr>
        <w:t>Public Services, Patron Financial</w:t>
      </w:r>
      <w:r w:rsidRPr="0043565C">
        <w:rPr>
          <w:rFonts w:asciiTheme="minorHAnsi" w:hAnsiTheme="minorHAnsi" w:cstheme="minorHAnsi"/>
          <w:sz w:val="28"/>
          <w:szCs w:val="28"/>
        </w:rPr>
        <w:t xml:space="preserve"> in the Polaris Reports dialog box.</w:t>
      </w:r>
    </w:p>
    <w:p w14:paraId="64D05961" w14:textId="77777777" w:rsidR="009C396F" w:rsidRPr="00B06F6F" w:rsidRDefault="009C396F" w:rsidP="009C396F">
      <w:pPr>
        <w:autoSpaceDE w:val="0"/>
        <w:autoSpaceDN w:val="0"/>
        <w:adjustRightInd w:val="0"/>
        <w:spacing w:before="100" w:after="100" w:line="240" w:lineRule="auto"/>
        <w:contextualSpacing/>
        <w:rPr>
          <w:rFonts w:asciiTheme="minorHAnsi" w:hAnsiTheme="minorHAnsi" w:cstheme="minorHAnsi"/>
          <w:sz w:val="16"/>
          <w:szCs w:val="16"/>
        </w:rPr>
      </w:pPr>
    </w:p>
    <w:p w14:paraId="2801B921" w14:textId="14102CDE" w:rsidR="009C396F" w:rsidRPr="0043565C" w:rsidRDefault="009C396F" w:rsidP="009C396F">
      <w:pPr>
        <w:autoSpaceDE w:val="0"/>
        <w:autoSpaceDN w:val="0"/>
        <w:adjustRightInd w:val="0"/>
        <w:spacing w:before="100" w:after="100" w:line="240" w:lineRule="auto"/>
        <w:contextualSpacing/>
        <w:rPr>
          <w:rFonts w:asciiTheme="minorHAnsi" w:hAnsiTheme="minorHAnsi" w:cstheme="minorHAnsi"/>
          <w:sz w:val="28"/>
          <w:szCs w:val="28"/>
        </w:rPr>
      </w:pPr>
      <w:r w:rsidRPr="0043565C">
        <w:rPr>
          <w:rFonts w:asciiTheme="minorHAnsi" w:hAnsiTheme="minorHAnsi" w:cstheme="minorHAnsi"/>
          <w:b/>
          <w:bCs/>
          <w:sz w:val="28"/>
          <w:szCs w:val="28"/>
        </w:rPr>
        <w:t>Donations - Credit Card Payments</w:t>
      </w:r>
      <w:r w:rsidRPr="0043565C">
        <w:rPr>
          <w:rFonts w:asciiTheme="minorHAnsi" w:hAnsiTheme="minorHAnsi" w:cstheme="minorHAnsi"/>
          <w:sz w:val="28"/>
          <w:szCs w:val="28"/>
        </w:rPr>
        <w:t xml:space="preserve"> </w:t>
      </w:r>
    </w:p>
    <w:p w14:paraId="6527E720" w14:textId="77777777" w:rsidR="009C396F" w:rsidRPr="0043565C" w:rsidRDefault="009C396F" w:rsidP="009C396F">
      <w:pPr>
        <w:autoSpaceDE w:val="0"/>
        <w:autoSpaceDN w:val="0"/>
        <w:adjustRightInd w:val="0"/>
        <w:spacing w:before="100" w:after="100" w:line="240" w:lineRule="auto"/>
        <w:contextualSpacing/>
        <w:rPr>
          <w:rFonts w:asciiTheme="minorHAnsi" w:hAnsiTheme="minorHAnsi" w:cstheme="minorHAnsi"/>
          <w:sz w:val="28"/>
          <w:szCs w:val="28"/>
        </w:rPr>
      </w:pPr>
      <w:r w:rsidRPr="0043565C">
        <w:rPr>
          <w:rFonts w:asciiTheme="minorHAnsi" w:hAnsiTheme="minorHAnsi" w:cstheme="minorHAnsi"/>
          <w:sz w:val="28"/>
          <w:szCs w:val="28"/>
        </w:rPr>
        <w:t>Lists donation payments, including details such as the amount, the purpose, whether the donor wants a printed acknowledgement and, if so, the donor’s address; includes credits and voided transactions. You can filter this report by a date range and by organization. The report includes subtotals by organization. The organization is the branch the donor has designated to receive the gift. Use this report to distribute donations to the appropriate organizations. Run the report at the system level to view voided transactions.</w:t>
      </w:r>
      <w:bookmarkStart w:id="82" w:name="Xah1115529"/>
      <w:bookmarkEnd w:id="82"/>
    </w:p>
    <w:p w14:paraId="46DAA30C" w14:textId="77777777" w:rsidR="009C396F" w:rsidRPr="00B06F6F" w:rsidRDefault="009C396F" w:rsidP="009C396F">
      <w:pPr>
        <w:autoSpaceDE w:val="0"/>
        <w:autoSpaceDN w:val="0"/>
        <w:adjustRightInd w:val="0"/>
        <w:spacing w:before="100" w:after="100" w:line="240" w:lineRule="auto"/>
        <w:contextualSpacing/>
        <w:rPr>
          <w:rFonts w:asciiTheme="minorHAnsi" w:hAnsiTheme="minorHAnsi" w:cstheme="minorHAnsi"/>
          <w:sz w:val="16"/>
          <w:szCs w:val="16"/>
        </w:rPr>
      </w:pPr>
    </w:p>
    <w:p w14:paraId="4CADD6D4" w14:textId="555B8871" w:rsidR="009C396F" w:rsidRPr="00B06F6F" w:rsidRDefault="009C396F" w:rsidP="009C396F">
      <w:pPr>
        <w:autoSpaceDE w:val="0"/>
        <w:autoSpaceDN w:val="0"/>
        <w:adjustRightInd w:val="0"/>
        <w:spacing w:before="100" w:after="100" w:line="240" w:lineRule="auto"/>
        <w:contextualSpacing/>
        <w:rPr>
          <w:rFonts w:asciiTheme="minorHAnsi" w:hAnsiTheme="minorHAnsi" w:cstheme="minorHAnsi"/>
          <w:i/>
          <w:iCs/>
          <w:sz w:val="28"/>
          <w:szCs w:val="28"/>
        </w:rPr>
      </w:pPr>
      <w:r w:rsidRPr="00B06F6F">
        <w:rPr>
          <w:rFonts w:asciiTheme="minorHAnsi" w:hAnsiTheme="minorHAnsi" w:cstheme="minorHAnsi"/>
          <w:b/>
          <w:bCs/>
          <w:i/>
          <w:iCs/>
          <w:color w:val="552579"/>
          <w:sz w:val="28"/>
          <w:szCs w:val="28"/>
        </w:rPr>
        <w:t xml:space="preserve">Note: </w:t>
      </w:r>
      <w:r w:rsidRPr="0043565C">
        <w:rPr>
          <w:rFonts w:asciiTheme="minorHAnsi" w:hAnsiTheme="minorHAnsi" w:cstheme="minorHAnsi"/>
          <w:sz w:val="28"/>
          <w:szCs w:val="28"/>
        </w:rPr>
        <w:t>Printed acknowledgements are not automatically generated. Using the information on the report, you can create and send your own acknowledgements.</w:t>
      </w:r>
    </w:p>
    <w:p w14:paraId="44176A31" w14:textId="77777777" w:rsidR="009C396F" w:rsidRPr="00B06F6F" w:rsidRDefault="009C396F" w:rsidP="009C396F">
      <w:pPr>
        <w:autoSpaceDE w:val="0"/>
        <w:autoSpaceDN w:val="0"/>
        <w:adjustRightInd w:val="0"/>
        <w:spacing w:before="100" w:after="100" w:line="240" w:lineRule="auto"/>
        <w:contextualSpacing/>
        <w:rPr>
          <w:rFonts w:asciiTheme="minorHAnsi" w:hAnsiTheme="minorHAnsi" w:cstheme="minorHAnsi"/>
          <w:sz w:val="16"/>
          <w:szCs w:val="16"/>
        </w:rPr>
      </w:pPr>
    </w:p>
    <w:p w14:paraId="1B407A6B" w14:textId="77777777" w:rsidR="00F80E3B" w:rsidRDefault="00F80E3B" w:rsidP="009C396F">
      <w:pPr>
        <w:autoSpaceDE w:val="0"/>
        <w:autoSpaceDN w:val="0"/>
        <w:adjustRightInd w:val="0"/>
        <w:spacing w:before="100" w:after="100" w:line="240" w:lineRule="auto"/>
        <w:contextualSpacing/>
        <w:rPr>
          <w:rFonts w:asciiTheme="minorHAnsi" w:hAnsiTheme="minorHAnsi" w:cstheme="minorHAnsi"/>
          <w:b/>
          <w:bCs/>
          <w:sz w:val="28"/>
          <w:szCs w:val="28"/>
        </w:rPr>
      </w:pPr>
    </w:p>
    <w:p w14:paraId="5151B836" w14:textId="5A3E188B" w:rsidR="009C396F" w:rsidRPr="0043565C" w:rsidRDefault="009C396F" w:rsidP="009C396F">
      <w:pPr>
        <w:autoSpaceDE w:val="0"/>
        <w:autoSpaceDN w:val="0"/>
        <w:adjustRightInd w:val="0"/>
        <w:spacing w:before="100" w:after="100" w:line="240" w:lineRule="auto"/>
        <w:contextualSpacing/>
        <w:rPr>
          <w:rFonts w:asciiTheme="minorHAnsi" w:hAnsiTheme="minorHAnsi" w:cstheme="minorHAnsi"/>
          <w:sz w:val="28"/>
          <w:szCs w:val="28"/>
        </w:rPr>
      </w:pPr>
      <w:r w:rsidRPr="0043565C">
        <w:rPr>
          <w:rFonts w:asciiTheme="minorHAnsi" w:hAnsiTheme="minorHAnsi" w:cstheme="minorHAnsi"/>
          <w:b/>
          <w:bCs/>
          <w:sz w:val="28"/>
          <w:szCs w:val="28"/>
        </w:rPr>
        <w:lastRenderedPageBreak/>
        <w:t>Fines and Fees - Credit Card Payments</w:t>
      </w:r>
      <w:r w:rsidRPr="0043565C">
        <w:rPr>
          <w:rFonts w:asciiTheme="minorHAnsi" w:hAnsiTheme="minorHAnsi" w:cstheme="minorHAnsi"/>
          <w:sz w:val="28"/>
          <w:szCs w:val="28"/>
        </w:rPr>
        <w:t xml:space="preserve"> </w:t>
      </w:r>
    </w:p>
    <w:p w14:paraId="4714C45C" w14:textId="77777777" w:rsidR="009C396F" w:rsidRPr="0043565C" w:rsidRDefault="009C396F" w:rsidP="009C396F">
      <w:pPr>
        <w:autoSpaceDE w:val="0"/>
        <w:autoSpaceDN w:val="0"/>
        <w:adjustRightInd w:val="0"/>
        <w:spacing w:before="100" w:after="100" w:line="240" w:lineRule="auto"/>
        <w:contextualSpacing/>
        <w:rPr>
          <w:rFonts w:asciiTheme="minorHAnsi" w:hAnsiTheme="minorHAnsi" w:cstheme="minorHAnsi"/>
          <w:sz w:val="28"/>
          <w:szCs w:val="28"/>
        </w:rPr>
      </w:pPr>
      <w:r w:rsidRPr="0043565C">
        <w:rPr>
          <w:rFonts w:asciiTheme="minorHAnsi" w:hAnsiTheme="minorHAnsi" w:cstheme="minorHAnsi"/>
          <w:sz w:val="28"/>
          <w:szCs w:val="28"/>
        </w:rPr>
        <w:t>Lists payments for charges, including details such as each patron’s total payment credit transaction ID, as well as individual charges and processing fees, the items associated with charges, and the patron barcode. Declined transactions, credits, and voided transactions are also listed. You can filter this report by a date range and by organization. The report includes subtotals by organization. The organization is the organization associated with individual charges on the patron’s account.</w:t>
      </w:r>
    </w:p>
    <w:p w14:paraId="02BDE7F9" w14:textId="77777777" w:rsidR="009C396F" w:rsidRPr="00F80E3B" w:rsidRDefault="009C396F" w:rsidP="009C396F">
      <w:pPr>
        <w:autoSpaceDE w:val="0"/>
        <w:autoSpaceDN w:val="0"/>
        <w:adjustRightInd w:val="0"/>
        <w:spacing w:before="100" w:after="100" w:line="240" w:lineRule="auto"/>
        <w:contextualSpacing/>
        <w:rPr>
          <w:rFonts w:asciiTheme="minorHAnsi" w:hAnsiTheme="minorHAnsi" w:cstheme="minorHAnsi"/>
          <w:sz w:val="20"/>
          <w:szCs w:val="20"/>
        </w:rPr>
      </w:pPr>
    </w:p>
    <w:p w14:paraId="4A78FA2C" w14:textId="10F8F1F7" w:rsidR="009C396F" w:rsidRPr="00B06F6F" w:rsidRDefault="009C396F" w:rsidP="009C396F">
      <w:pPr>
        <w:autoSpaceDE w:val="0"/>
        <w:autoSpaceDN w:val="0"/>
        <w:adjustRightInd w:val="0"/>
        <w:spacing w:before="100" w:after="100" w:line="240" w:lineRule="auto"/>
        <w:contextualSpacing/>
        <w:rPr>
          <w:rFonts w:asciiTheme="minorHAnsi" w:hAnsiTheme="minorHAnsi" w:cstheme="minorHAnsi"/>
          <w:b/>
          <w:bCs/>
          <w:color w:val="C00000"/>
          <w:sz w:val="32"/>
          <w:szCs w:val="32"/>
        </w:rPr>
      </w:pPr>
      <w:r w:rsidRPr="00B06F6F">
        <w:rPr>
          <w:rFonts w:asciiTheme="minorHAnsi" w:hAnsiTheme="minorHAnsi" w:cstheme="minorHAnsi"/>
          <w:b/>
          <w:bCs/>
          <w:color w:val="C00000"/>
          <w:sz w:val="32"/>
          <w:szCs w:val="32"/>
        </w:rPr>
        <w:t>Class POS Transactions</w:t>
      </w:r>
    </w:p>
    <w:p w14:paraId="3967469B" w14:textId="77777777" w:rsidR="00D9737E" w:rsidRPr="00B06F6F" w:rsidRDefault="00D9737E" w:rsidP="009C396F">
      <w:pPr>
        <w:autoSpaceDE w:val="0"/>
        <w:autoSpaceDN w:val="0"/>
        <w:adjustRightInd w:val="0"/>
        <w:spacing w:before="100" w:after="100" w:line="240" w:lineRule="auto"/>
        <w:contextualSpacing/>
        <w:rPr>
          <w:rFonts w:asciiTheme="minorHAnsi" w:hAnsiTheme="minorHAnsi" w:cstheme="minorHAnsi"/>
          <w:b/>
          <w:bCs/>
          <w:color w:val="C00000"/>
          <w:sz w:val="16"/>
          <w:szCs w:val="16"/>
        </w:rPr>
      </w:pPr>
    </w:p>
    <w:p w14:paraId="1E22451A" w14:textId="77777777" w:rsidR="009C396F" w:rsidRPr="0043565C" w:rsidRDefault="009C396F" w:rsidP="009C396F">
      <w:pPr>
        <w:autoSpaceDE w:val="0"/>
        <w:autoSpaceDN w:val="0"/>
        <w:adjustRightInd w:val="0"/>
        <w:spacing w:before="100" w:after="100" w:line="240" w:lineRule="auto"/>
        <w:contextualSpacing/>
        <w:rPr>
          <w:rFonts w:asciiTheme="minorHAnsi" w:hAnsiTheme="minorHAnsi" w:cstheme="minorHAnsi"/>
          <w:sz w:val="28"/>
          <w:szCs w:val="28"/>
        </w:rPr>
      </w:pPr>
      <w:r w:rsidRPr="0043565C">
        <w:rPr>
          <w:rFonts w:asciiTheme="minorHAnsi" w:hAnsiTheme="minorHAnsi" w:cstheme="minorHAnsi"/>
          <w:sz w:val="28"/>
          <w:szCs w:val="28"/>
        </w:rPr>
        <w:t xml:space="preserve">These reports help you reconcile Class POS transactions in Polaris. On the Polaris Shortcut Bar, select </w:t>
      </w:r>
      <w:r w:rsidRPr="0043565C">
        <w:rPr>
          <w:rFonts w:asciiTheme="minorHAnsi" w:hAnsiTheme="minorHAnsi" w:cstheme="minorHAnsi"/>
          <w:b/>
          <w:bCs/>
          <w:sz w:val="28"/>
          <w:szCs w:val="28"/>
        </w:rPr>
        <w:t>Utilities, Reports and Notices, Public Services, Patron Financial</w:t>
      </w:r>
      <w:r w:rsidRPr="0043565C">
        <w:rPr>
          <w:rFonts w:asciiTheme="minorHAnsi" w:hAnsiTheme="minorHAnsi" w:cstheme="minorHAnsi"/>
          <w:sz w:val="28"/>
          <w:szCs w:val="28"/>
        </w:rPr>
        <w:t>.</w:t>
      </w:r>
    </w:p>
    <w:p w14:paraId="23C1BC21" w14:textId="77777777" w:rsidR="009C396F" w:rsidRPr="00B06F6F" w:rsidRDefault="009C396F" w:rsidP="009C396F">
      <w:pPr>
        <w:autoSpaceDE w:val="0"/>
        <w:autoSpaceDN w:val="0"/>
        <w:adjustRightInd w:val="0"/>
        <w:spacing w:before="100" w:after="100" w:line="240" w:lineRule="auto"/>
        <w:contextualSpacing/>
        <w:rPr>
          <w:rFonts w:asciiTheme="minorHAnsi" w:hAnsiTheme="minorHAnsi" w:cstheme="minorHAnsi"/>
          <w:sz w:val="16"/>
          <w:szCs w:val="16"/>
        </w:rPr>
      </w:pPr>
    </w:p>
    <w:p w14:paraId="5A5B14FB" w14:textId="3C74C684" w:rsidR="009C396F" w:rsidRPr="0043565C" w:rsidRDefault="009C396F" w:rsidP="009C396F">
      <w:pPr>
        <w:autoSpaceDE w:val="0"/>
        <w:autoSpaceDN w:val="0"/>
        <w:adjustRightInd w:val="0"/>
        <w:spacing w:before="100" w:after="100" w:line="240" w:lineRule="auto"/>
        <w:contextualSpacing/>
        <w:rPr>
          <w:rFonts w:asciiTheme="minorHAnsi" w:hAnsiTheme="minorHAnsi" w:cstheme="minorHAnsi"/>
          <w:sz w:val="28"/>
          <w:szCs w:val="28"/>
        </w:rPr>
      </w:pPr>
      <w:r w:rsidRPr="0043565C">
        <w:rPr>
          <w:rFonts w:asciiTheme="minorHAnsi" w:hAnsiTheme="minorHAnsi" w:cstheme="minorHAnsi"/>
          <w:b/>
          <w:bCs/>
          <w:sz w:val="28"/>
          <w:szCs w:val="28"/>
        </w:rPr>
        <w:t>Daily Cash Drawer</w:t>
      </w:r>
      <w:r w:rsidRPr="0043565C">
        <w:rPr>
          <w:rFonts w:asciiTheme="minorHAnsi" w:hAnsiTheme="minorHAnsi" w:cstheme="minorHAnsi"/>
          <w:sz w:val="28"/>
          <w:szCs w:val="28"/>
        </w:rPr>
        <w:t xml:space="preserve"> </w:t>
      </w:r>
      <w:r w:rsidRPr="0043565C">
        <w:rPr>
          <w:rFonts w:asciiTheme="minorHAnsi" w:hAnsiTheme="minorHAnsi" w:cstheme="minorHAnsi"/>
          <w:b/>
          <w:bCs/>
          <w:sz w:val="28"/>
          <w:szCs w:val="28"/>
        </w:rPr>
        <w:t>POS</w:t>
      </w:r>
      <w:r w:rsidRPr="0043565C">
        <w:rPr>
          <w:rFonts w:asciiTheme="minorHAnsi" w:hAnsiTheme="minorHAnsi" w:cstheme="minorHAnsi"/>
          <w:sz w:val="28"/>
          <w:szCs w:val="28"/>
        </w:rPr>
        <w:t xml:space="preserve"> </w:t>
      </w:r>
    </w:p>
    <w:p w14:paraId="7340B699" w14:textId="77777777" w:rsidR="009C396F" w:rsidRPr="0043565C" w:rsidRDefault="009C396F" w:rsidP="009C396F">
      <w:pPr>
        <w:autoSpaceDE w:val="0"/>
        <w:autoSpaceDN w:val="0"/>
        <w:adjustRightInd w:val="0"/>
        <w:spacing w:before="100" w:after="100" w:line="240" w:lineRule="auto"/>
        <w:contextualSpacing/>
        <w:rPr>
          <w:rFonts w:asciiTheme="minorHAnsi" w:hAnsiTheme="minorHAnsi" w:cstheme="minorHAnsi"/>
          <w:sz w:val="28"/>
          <w:szCs w:val="28"/>
        </w:rPr>
      </w:pPr>
      <w:r w:rsidRPr="0043565C">
        <w:rPr>
          <w:rFonts w:asciiTheme="minorHAnsi" w:hAnsiTheme="minorHAnsi" w:cstheme="minorHAnsi"/>
          <w:sz w:val="28"/>
          <w:szCs w:val="28"/>
        </w:rPr>
        <w:t>A copy of the Daily Cash Drawer report that includes the POS Transaction ID for cash and check payment transactions.</w:t>
      </w:r>
    </w:p>
    <w:p w14:paraId="14AA0E7C" w14:textId="77777777" w:rsidR="009C396F" w:rsidRPr="00B06F6F" w:rsidRDefault="009C396F" w:rsidP="009C396F">
      <w:pPr>
        <w:autoSpaceDE w:val="0"/>
        <w:autoSpaceDN w:val="0"/>
        <w:adjustRightInd w:val="0"/>
        <w:spacing w:before="100" w:after="100" w:line="240" w:lineRule="auto"/>
        <w:contextualSpacing/>
        <w:rPr>
          <w:rFonts w:asciiTheme="minorHAnsi" w:hAnsiTheme="minorHAnsi" w:cstheme="minorHAnsi"/>
          <w:sz w:val="16"/>
          <w:szCs w:val="16"/>
        </w:rPr>
      </w:pPr>
    </w:p>
    <w:p w14:paraId="5AFA6B1C" w14:textId="331FEF12" w:rsidR="009C396F" w:rsidRPr="0043565C" w:rsidRDefault="009C396F" w:rsidP="009C396F">
      <w:pPr>
        <w:autoSpaceDE w:val="0"/>
        <w:autoSpaceDN w:val="0"/>
        <w:adjustRightInd w:val="0"/>
        <w:spacing w:before="100" w:after="100" w:line="240" w:lineRule="auto"/>
        <w:contextualSpacing/>
        <w:rPr>
          <w:rFonts w:asciiTheme="minorHAnsi" w:hAnsiTheme="minorHAnsi" w:cstheme="minorHAnsi"/>
          <w:sz w:val="28"/>
          <w:szCs w:val="28"/>
        </w:rPr>
      </w:pPr>
      <w:r w:rsidRPr="0043565C">
        <w:rPr>
          <w:rFonts w:asciiTheme="minorHAnsi" w:hAnsiTheme="minorHAnsi" w:cstheme="minorHAnsi"/>
          <w:b/>
          <w:bCs/>
          <w:sz w:val="28"/>
          <w:szCs w:val="28"/>
        </w:rPr>
        <w:t>Daily Cash Balance Detail</w:t>
      </w:r>
      <w:r w:rsidRPr="0043565C">
        <w:rPr>
          <w:rFonts w:asciiTheme="minorHAnsi" w:hAnsiTheme="minorHAnsi" w:cstheme="minorHAnsi"/>
          <w:sz w:val="28"/>
          <w:szCs w:val="28"/>
        </w:rPr>
        <w:t xml:space="preserve"> </w:t>
      </w:r>
    </w:p>
    <w:p w14:paraId="53EBF6A0" w14:textId="77777777" w:rsidR="009C396F" w:rsidRPr="0043565C" w:rsidRDefault="009C396F" w:rsidP="009C396F">
      <w:pPr>
        <w:autoSpaceDE w:val="0"/>
        <w:autoSpaceDN w:val="0"/>
        <w:adjustRightInd w:val="0"/>
        <w:spacing w:before="100" w:after="100" w:line="240" w:lineRule="auto"/>
        <w:contextualSpacing/>
        <w:rPr>
          <w:rFonts w:asciiTheme="minorHAnsi" w:hAnsiTheme="minorHAnsi" w:cstheme="minorHAnsi"/>
          <w:sz w:val="28"/>
          <w:szCs w:val="28"/>
        </w:rPr>
      </w:pPr>
      <w:r w:rsidRPr="0043565C">
        <w:rPr>
          <w:rFonts w:asciiTheme="minorHAnsi" w:hAnsiTheme="minorHAnsi" w:cstheme="minorHAnsi"/>
          <w:sz w:val="28"/>
          <w:szCs w:val="28"/>
        </w:rPr>
        <w:t>Reports payments by payment type per the POS detail during a specified date range. The report includes only those POS payments taken in Polaris.</w:t>
      </w:r>
    </w:p>
    <w:p w14:paraId="1E612FB8" w14:textId="77777777" w:rsidR="009C396F" w:rsidRPr="00B06F6F" w:rsidRDefault="009C396F" w:rsidP="009C396F">
      <w:pPr>
        <w:autoSpaceDE w:val="0"/>
        <w:autoSpaceDN w:val="0"/>
        <w:adjustRightInd w:val="0"/>
        <w:spacing w:before="100" w:after="100" w:line="240" w:lineRule="auto"/>
        <w:contextualSpacing/>
        <w:rPr>
          <w:rFonts w:asciiTheme="minorHAnsi" w:hAnsiTheme="minorHAnsi" w:cstheme="minorHAnsi"/>
          <w:sz w:val="16"/>
          <w:szCs w:val="16"/>
        </w:rPr>
      </w:pPr>
    </w:p>
    <w:p w14:paraId="11706649" w14:textId="43E16282" w:rsidR="009C396F" w:rsidRPr="0043565C" w:rsidRDefault="009C396F" w:rsidP="009C396F">
      <w:pPr>
        <w:autoSpaceDE w:val="0"/>
        <w:autoSpaceDN w:val="0"/>
        <w:adjustRightInd w:val="0"/>
        <w:spacing w:before="100" w:after="100" w:line="240" w:lineRule="auto"/>
        <w:contextualSpacing/>
        <w:rPr>
          <w:rFonts w:asciiTheme="minorHAnsi" w:hAnsiTheme="minorHAnsi" w:cstheme="minorHAnsi"/>
          <w:b/>
          <w:bCs/>
          <w:sz w:val="28"/>
          <w:szCs w:val="28"/>
        </w:rPr>
      </w:pPr>
      <w:proofErr w:type="gramStart"/>
      <w:r w:rsidRPr="0043565C">
        <w:rPr>
          <w:rFonts w:asciiTheme="minorHAnsi" w:hAnsiTheme="minorHAnsi" w:cstheme="minorHAnsi"/>
          <w:b/>
          <w:bCs/>
          <w:sz w:val="28"/>
          <w:szCs w:val="28"/>
        </w:rPr>
        <w:t>Non POS</w:t>
      </w:r>
      <w:proofErr w:type="gramEnd"/>
      <w:r w:rsidRPr="0043565C">
        <w:rPr>
          <w:rFonts w:asciiTheme="minorHAnsi" w:hAnsiTheme="minorHAnsi" w:cstheme="minorHAnsi"/>
          <w:b/>
          <w:bCs/>
          <w:sz w:val="28"/>
          <w:szCs w:val="28"/>
        </w:rPr>
        <w:t xml:space="preserve"> Payments </w:t>
      </w:r>
    </w:p>
    <w:p w14:paraId="2010BA17" w14:textId="77777777" w:rsidR="009C396F" w:rsidRPr="0043565C" w:rsidRDefault="009C396F" w:rsidP="009C396F">
      <w:pPr>
        <w:autoSpaceDE w:val="0"/>
        <w:autoSpaceDN w:val="0"/>
        <w:adjustRightInd w:val="0"/>
        <w:spacing w:before="100" w:after="100" w:line="240" w:lineRule="auto"/>
        <w:contextualSpacing/>
        <w:rPr>
          <w:rFonts w:asciiTheme="minorHAnsi" w:hAnsiTheme="minorHAnsi" w:cstheme="minorHAnsi"/>
          <w:sz w:val="28"/>
          <w:szCs w:val="28"/>
        </w:rPr>
      </w:pPr>
      <w:r w:rsidRPr="0043565C">
        <w:rPr>
          <w:rFonts w:asciiTheme="minorHAnsi" w:hAnsiTheme="minorHAnsi" w:cstheme="minorHAnsi"/>
          <w:sz w:val="28"/>
          <w:szCs w:val="28"/>
        </w:rPr>
        <w:t>For a specified date range, this report lists all payments made in Polaris that did not go through the POS system.</w:t>
      </w:r>
    </w:p>
    <w:p w14:paraId="73E09FC2" w14:textId="77777777" w:rsidR="000D3A0F" w:rsidRPr="002364E9" w:rsidRDefault="000D3A0F" w:rsidP="009C396F">
      <w:pPr>
        <w:autoSpaceDE w:val="0"/>
        <w:autoSpaceDN w:val="0"/>
        <w:adjustRightInd w:val="0"/>
        <w:spacing w:before="100" w:after="100" w:line="240" w:lineRule="auto"/>
        <w:contextualSpacing/>
        <w:rPr>
          <w:rFonts w:asciiTheme="minorHAnsi" w:hAnsiTheme="minorHAnsi" w:cstheme="minorHAnsi"/>
          <w:sz w:val="16"/>
          <w:szCs w:val="16"/>
        </w:rPr>
      </w:pPr>
    </w:p>
    <w:p w14:paraId="244F3D48" w14:textId="12C67D79" w:rsidR="009C396F" w:rsidRPr="0043565C" w:rsidRDefault="009C396F" w:rsidP="009C396F">
      <w:pPr>
        <w:autoSpaceDE w:val="0"/>
        <w:autoSpaceDN w:val="0"/>
        <w:adjustRightInd w:val="0"/>
        <w:spacing w:before="100" w:after="100" w:line="240" w:lineRule="auto"/>
        <w:contextualSpacing/>
        <w:rPr>
          <w:rFonts w:asciiTheme="minorHAnsi" w:hAnsiTheme="minorHAnsi" w:cstheme="minorHAnsi"/>
          <w:sz w:val="28"/>
          <w:szCs w:val="28"/>
        </w:rPr>
      </w:pPr>
      <w:r w:rsidRPr="0043565C">
        <w:rPr>
          <w:rFonts w:asciiTheme="minorHAnsi" w:hAnsiTheme="minorHAnsi" w:cstheme="minorHAnsi"/>
          <w:b/>
          <w:bCs/>
          <w:sz w:val="28"/>
          <w:szCs w:val="28"/>
        </w:rPr>
        <w:t>Sales Summary Report</w:t>
      </w:r>
    </w:p>
    <w:p w14:paraId="0EEEC37C" w14:textId="77777777" w:rsidR="009C396F" w:rsidRPr="0043565C" w:rsidRDefault="009C396F" w:rsidP="009C396F">
      <w:pPr>
        <w:autoSpaceDE w:val="0"/>
        <w:autoSpaceDN w:val="0"/>
        <w:adjustRightInd w:val="0"/>
        <w:spacing w:before="100" w:after="100" w:line="240" w:lineRule="auto"/>
        <w:contextualSpacing/>
        <w:rPr>
          <w:rFonts w:asciiTheme="minorHAnsi" w:hAnsiTheme="minorHAnsi" w:cstheme="minorHAnsi"/>
          <w:sz w:val="28"/>
          <w:szCs w:val="28"/>
        </w:rPr>
      </w:pPr>
      <w:r w:rsidRPr="0043565C">
        <w:rPr>
          <w:rFonts w:asciiTheme="minorHAnsi" w:hAnsiTheme="minorHAnsi" w:cstheme="minorHAnsi"/>
          <w:sz w:val="28"/>
          <w:szCs w:val="28"/>
        </w:rPr>
        <w:t>Comparable to a CLASS report that summarizes payments, refunds, and adjustments by reason for a specified date range. You can select organization, workstation, and user parameters.</w:t>
      </w:r>
    </w:p>
    <w:p w14:paraId="78CE14BB" w14:textId="77777777" w:rsidR="009C396F" w:rsidRPr="003D33FE" w:rsidRDefault="009C396F" w:rsidP="009C396F">
      <w:pPr>
        <w:rPr>
          <w:sz w:val="26"/>
          <w:szCs w:val="26"/>
        </w:rPr>
      </w:pPr>
    </w:p>
    <w:p w14:paraId="15CF416B" w14:textId="77777777" w:rsidR="00250C5F" w:rsidRPr="000F30D9" w:rsidRDefault="00250C5F" w:rsidP="00D60C75">
      <w:pPr>
        <w:jc w:val="center"/>
        <w:rPr>
          <w:b/>
          <w:sz w:val="28"/>
          <w:szCs w:val="28"/>
        </w:rPr>
      </w:pPr>
      <w:r w:rsidRPr="000F30D9">
        <w:rPr>
          <w:b/>
          <w:color w:val="C00000"/>
          <w:sz w:val="36"/>
          <w:szCs w:val="32"/>
        </w:rPr>
        <w:t>Polaris Outreach Services Reports</w:t>
      </w:r>
    </w:p>
    <w:p w14:paraId="4B0D71C6" w14:textId="77777777" w:rsidR="00250C5F" w:rsidRPr="00E43BE5" w:rsidRDefault="00250C5F" w:rsidP="00250C5F">
      <w:pPr>
        <w:jc w:val="center"/>
        <w:rPr>
          <w:b/>
          <w:sz w:val="16"/>
          <w:szCs w:val="16"/>
        </w:rPr>
      </w:pPr>
    </w:p>
    <w:p w14:paraId="5DD292D8" w14:textId="77777777" w:rsidR="00250C5F" w:rsidRPr="000D3A0F" w:rsidRDefault="00250C5F" w:rsidP="00250C5F">
      <w:pPr>
        <w:autoSpaceDE w:val="0"/>
        <w:autoSpaceDN w:val="0"/>
        <w:adjustRightInd w:val="0"/>
        <w:spacing w:before="100" w:after="100" w:line="240" w:lineRule="auto"/>
        <w:contextualSpacing/>
        <w:rPr>
          <w:sz w:val="28"/>
          <w:szCs w:val="28"/>
        </w:rPr>
      </w:pPr>
      <w:r w:rsidRPr="000D3A0F">
        <w:rPr>
          <w:sz w:val="28"/>
          <w:szCs w:val="28"/>
        </w:rPr>
        <w:t xml:space="preserve">The following reports can help you organize and track outreach services processing. To access these reports, select </w:t>
      </w:r>
      <w:r w:rsidRPr="000D3A0F">
        <w:rPr>
          <w:b/>
          <w:bCs/>
          <w:sz w:val="28"/>
          <w:szCs w:val="28"/>
        </w:rPr>
        <w:t>Utilities, Reports and Notices</w:t>
      </w:r>
      <w:r w:rsidRPr="000D3A0F">
        <w:rPr>
          <w:sz w:val="28"/>
          <w:szCs w:val="28"/>
        </w:rPr>
        <w:t xml:space="preserve"> from the Polaris Shortcut bar, and select </w:t>
      </w:r>
      <w:r w:rsidRPr="000D3A0F">
        <w:rPr>
          <w:b/>
          <w:bCs/>
          <w:sz w:val="28"/>
          <w:szCs w:val="28"/>
        </w:rPr>
        <w:t>Public Services, Outreach Services</w:t>
      </w:r>
      <w:r w:rsidRPr="000D3A0F">
        <w:rPr>
          <w:sz w:val="28"/>
          <w:szCs w:val="28"/>
        </w:rPr>
        <w:t xml:space="preserve"> in the Polaris Reports dialog box.</w:t>
      </w:r>
    </w:p>
    <w:p w14:paraId="5173082F" w14:textId="77777777" w:rsidR="00C27E2D" w:rsidRPr="000D3A0F" w:rsidRDefault="00C27E2D" w:rsidP="00250C5F">
      <w:pPr>
        <w:autoSpaceDE w:val="0"/>
        <w:autoSpaceDN w:val="0"/>
        <w:adjustRightInd w:val="0"/>
        <w:spacing w:before="100" w:after="100" w:line="240" w:lineRule="auto"/>
        <w:contextualSpacing/>
        <w:rPr>
          <w:sz w:val="16"/>
          <w:szCs w:val="16"/>
        </w:rPr>
      </w:pPr>
    </w:p>
    <w:p w14:paraId="3EC6A471" w14:textId="0BDA5171" w:rsidR="00250C5F" w:rsidRPr="000D3A0F" w:rsidRDefault="00250C5F" w:rsidP="00250C5F">
      <w:pPr>
        <w:autoSpaceDE w:val="0"/>
        <w:autoSpaceDN w:val="0"/>
        <w:adjustRightInd w:val="0"/>
        <w:spacing w:before="100" w:after="100" w:line="240" w:lineRule="auto"/>
        <w:contextualSpacing/>
        <w:rPr>
          <w:b/>
          <w:bCs/>
          <w:color w:val="C00000"/>
          <w:sz w:val="32"/>
          <w:szCs w:val="32"/>
        </w:rPr>
      </w:pPr>
      <w:r w:rsidRPr="000D3A0F">
        <w:rPr>
          <w:b/>
          <w:bCs/>
          <w:color w:val="C00000"/>
          <w:sz w:val="32"/>
          <w:szCs w:val="32"/>
        </w:rPr>
        <w:t>Pick List Reports</w:t>
      </w:r>
    </w:p>
    <w:p w14:paraId="659F51CC" w14:textId="77777777" w:rsidR="00250C5F" w:rsidRPr="000D3A0F" w:rsidRDefault="00250C5F" w:rsidP="00250C5F">
      <w:pPr>
        <w:autoSpaceDE w:val="0"/>
        <w:autoSpaceDN w:val="0"/>
        <w:adjustRightInd w:val="0"/>
        <w:spacing w:before="100" w:after="100" w:line="240" w:lineRule="auto"/>
        <w:contextualSpacing/>
        <w:rPr>
          <w:bCs/>
          <w:iCs/>
          <w:sz w:val="16"/>
          <w:szCs w:val="16"/>
        </w:rPr>
      </w:pPr>
    </w:p>
    <w:p w14:paraId="275705C6" w14:textId="77777777" w:rsidR="00E423DE" w:rsidRPr="000D3A0F" w:rsidRDefault="00250C5F" w:rsidP="00250C5F">
      <w:pPr>
        <w:autoSpaceDE w:val="0"/>
        <w:autoSpaceDN w:val="0"/>
        <w:adjustRightInd w:val="0"/>
        <w:spacing w:before="100" w:after="100" w:line="240" w:lineRule="auto"/>
        <w:contextualSpacing/>
        <w:rPr>
          <w:color w:val="C00000"/>
          <w:sz w:val="28"/>
          <w:szCs w:val="28"/>
        </w:rPr>
      </w:pPr>
      <w:r w:rsidRPr="000D3A0F">
        <w:rPr>
          <w:b/>
          <w:bCs/>
          <w:sz w:val="28"/>
          <w:szCs w:val="28"/>
        </w:rPr>
        <w:t>Outreach Services Pick List by Date of Next Service</w:t>
      </w:r>
      <w:r w:rsidRPr="000D3A0F">
        <w:rPr>
          <w:sz w:val="28"/>
          <w:szCs w:val="28"/>
        </w:rPr>
        <w:t xml:space="preserve"> </w:t>
      </w:r>
    </w:p>
    <w:p w14:paraId="48EF9812" w14:textId="3411BB9B" w:rsidR="00250C5F" w:rsidRPr="000D3A0F" w:rsidRDefault="00250C5F" w:rsidP="00250C5F">
      <w:pPr>
        <w:autoSpaceDE w:val="0"/>
        <w:autoSpaceDN w:val="0"/>
        <w:adjustRightInd w:val="0"/>
        <w:spacing w:before="100" w:after="100" w:line="240" w:lineRule="auto"/>
        <w:contextualSpacing/>
        <w:rPr>
          <w:color w:val="C00000"/>
          <w:sz w:val="28"/>
          <w:szCs w:val="28"/>
        </w:rPr>
      </w:pPr>
      <w:r w:rsidRPr="000D3A0F">
        <w:rPr>
          <w:sz w:val="28"/>
          <w:szCs w:val="28"/>
        </w:rPr>
        <w:t xml:space="preserve">After you generate pick lists for your outreach services patrons, this report lists detailed item information for each patron due for outreach services deliveries within a specified time period. You can filter the report by patron’s branch and date range, and sort it by </w:t>
      </w:r>
      <w:proofErr w:type="gramStart"/>
      <w:r w:rsidRPr="000D3A0F">
        <w:rPr>
          <w:sz w:val="28"/>
          <w:szCs w:val="28"/>
        </w:rPr>
        <w:t>a number of</w:t>
      </w:r>
      <w:proofErr w:type="gramEnd"/>
      <w:r w:rsidRPr="000D3A0F">
        <w:rPr>
          <w:sz w:val="28"/>
          <w:szCs w:val="28"/>
        </w:rPr>
        <w:t xml:space="preserve"> fields, such as title, call number, patron name, delivery mode and route.</w:t>
      </w:r>
    </w:p>
    <w:p w14:paraId="2AA9CE0C" w14:textId="77777777" w:rsidR="00250C5F" w:rsidRPr="000D3A0F" w:rsidRDefault="00250C5F" w:rsidP="00250C5F">
      <w:pPr>
        <w:autoSpaceDE w:val="0"/>
        <w:autoSpaceDN w:val="0"/>
        <w:adjustRightInd w:val="0"/>
        <w:spacing w:before="100" w:after="100" w:line="240" w:lineRule="auto"/>
        <w:contextualSpacing/>
        <w:rPr>
          <w:sz w:val="16"/>
          <w:szCs w:val="16"/>
        </w:rPr>
      </w:pPr>
    </w:p>
    <w:p w14:paraId="144A5BD9" w14:textId="77777777" w:rsidR="002364E9" w:rsidRDefault="002364E9" w:rsidP="00250C5F">
      <w:pPr>
        <w:autoSpaceDE w:val="0"/>
        <w:autoSpaceDN w:val="0"/>
        <w:adjustRightInd w:val="0"/>
        <w:spacing w:before="100" w:after="100" w:line="240" w:lineRule="auto"/>
        <w:contextualSpacing/>
        <w:rPr>
          <w:b/>
          <w:bCs/>
          <w:sz w:val="28"/>
          <w:szCs w:val="28"/>
        </w:rPr>
      </w:pPr>
    </w:p>
    <w:p w14:paraId="4F525E3A" w14:textId="2FA6279C" w:rsidR="00250C5F" w:rsidRPr="000D3A0F" w:rsidRDefault="00250C5F" w:rsidP="00250C5F">
      <w:pPr>
        <w:autoSpaceDE w:val="0"/>
        <w:autoSpaceDN w:val="0"/>
        <w:adjustRightInd w:val="0"/>
        <w:spacing w:before="100" w:after="100" w:line="240" w:lineRule="auto"/>
        <w:contextualSpacing/>
        <w:rPr>
          <w:sz w:val="28"/>
          <w:szCs w:val="28"/>
        </w:rPr>
      </w:pPr>
      <w:r w:rsidRPr="000D3A0F">
        <w:rPr>
          <w:b/>
          <w:bCs/>
          <w:sz w:val="28"/>
          <w:szCs w:val="28"/>
        </w:rPr>
        <w:lastRenderedPageBreak/>
        <w:t>Outreach Services Pick List by Delivery Option</w:t>
      </w:r>
      <w:r w:rsidRPr="000D3A0F">
        <w:rPr>
          <w:sz w:val="28"/>
          <w:szCs w:val="28"/>
        </w:rPr>
        <w:t xml:space="preserve"> </w:t>
      </w:r>
    </w:p>
    <w:p w14:paraId="25F5B5EE" w14:textId="77777777" w:rsidR="00250C5F" w:rsidRPr="000D3A0F" w:rsidRDefault="00250C5F" w:rsidP="00250C5F">
      <w:pPr>
        <w:autoSpaceDE w:val="0"/>
        <w:autoSpaceDN w:val="0"/>
        <w:adjustRightInd w:val="0"/>
        <w:spacing w:before="100" w:after="100" w:line="240" w:lineRule="auto"/>
        <w:contextualSpacing/>
        <w:rPr>
          <w:sz w:val="28"/>
          <w:szCs w:val="28"/>
        </w:rPr>
      </w:pPr>
      <w:r w:rsidRPr="000D3A0F">
        <w:rPr>
          <w:sz w:val="28"/>
          <w:szCs w:val="28"/>
        </w:rPr>
        <w:t xml:space="preserve">This report lists detailed item information for each patron due for outreach services deliveries by a specified delivery option. You can filter the report by patron’s branch and delivery option, and sort it by </w:t>
      </w:r>
      <w:proofErr w:type="gramStart"/>
      <w:r w:rsidRPr="000D3A0F">
        <w:rPr>
          <w:sz w:val="28"/>
          <w:szCs w:val="28"/>
        </w:rPr>
        <w:t>a number of</w:t>
      </w:r>
      <w:proofErr w:type="gramEnd"/>
      <w:r w:rsidRPr="000D3A0F">
        <w:rPr>
          <w:sz w:val="28"/>
          <w:szCs w:val="28"/>
        </w:rPr>
        <w:t xml:space="preserve"> fields.</w:t>
      </w:r>
    </w:p>
    <w:p w14:paraId="5E5143A6" w14:textId="77777777" w:rsidR="00250C5F" w:rsidRPr="000D3A0F" w:rsidRDefault="00250C5F" w:rsidP="00250C5F">
      <w:pPr>
        <w:autoSpaceDE w:val="0"/>
        <w:autoSpaceDN w:val="0"/>
        <w:adjustRightInd w:val="0"/>
        <w:spacing w:before="100" w:after="100" w:line="240" w:lineRule="auto"/>
        <w:contextualSpacing/>
        <w:rPr>
          <w:sz w:val="16"/>
          <w:szCs w:val="16"/>
        </w:rPr>
      </w:pPr>
    </w:p>
    <w:p w14:paraId="6E9D2F7D" w14:textId="526A37BE" w:rsidR="00250C5F" w:rsidRPr="000D3A0F" w:rsidRDefault="00250C5F" w:rsidP="00250C5F">
      <w:pPr>
        <w:autoSpaceDE w:val="0"/>
        <w:autoSpaceDN w:val="0"/>
        <w:adjustRightInd w:val="0"/>
        <w:spacing w:before="100" w:after="100" w:line="240" w:lineRule="auto"/>
        <w:contextualSpacing/>
        <w:rPr>
          <w:sz w:val="28"/>
          <w:szCs w:val="28"/>
        </w:rPr>
      </w:pPr>
      <w:r w:rsidRPr="000D3A0F">
        <w:rPr>
          <w:b/>
          <w:bCs/>
          <w:sz w:val="28"/>
          <w:szCs w:val="28"/>
        </w:rPr>
        <w:t>Outreach Services Pick List by Route</w:t>
      </w:r>
      <w:r w:rsidRPr="000D3A0F">
        <w:rPr>
          <w:sz w:val="28"/>
          <w:szCs w:val="28"/>
        </w:rPr>
        <w:t xml:space="preserve"> </w:t>
      </w:r>
    </w:p>
    <w:p w14:paraId="1F33B5BD" w14:textId="77777777" w:rsidR="00250C5F" w:rsidRPr="000D3A0F" w:rsidRDefault="00250C5F" w:rsidP="00250C5F">
      <w:pPr>
        <w:autoSpaceDE w:val="0"/>
        <w:autoSpaceDN w:val="0"/>
        <w:adjustRightInd w:val="0"/>
        <w:spacing w:before="100" w:after="100" w:line="240" w:lineRule="auto"/>
        <w:contextualSpacing/>
        <w:rPr>
          <w:sz w:val="28"/>
          <w:szCs w:val="28"/>
        </w:rPr>
      </w:pPr>
      <w:r w:rsidRPr="000D3A0F">
        <w:rPr>
          <w:sz w:val="28"/>
          <w:szCs w:val="28"/>
        </w:rPr>
        <w:t xml:space="preserve">This report lists detailed item information for each patron due for outreach services deliveries on a specified delivery route. You can filter the report by patron’s branch and delivery route, and sort it by </w:t>
      </w:r>
      <w:proofErr w:type="gramStart"/>
      <w:r w:rsidRPr="000D3A0F">
        <w:rPr>
          <w:sz w:val="28"/>
          <w:szCs w:val="28"/>
        </w:rPr>
        <w:t>a number of</w:t>
      </w:r>
      <w:proofErr w:type="gramEnd"/>
      <w:r w:rsidRPr="000D3A0F">
        <w:rPr>
          <w:sz w:val="28"/>
          <w:szCs w:val="28"/>
        </w:rPr>
        <w:t xml:space="preserve"> fields.</w:t>
      </w:r>
    </w:p>
    <w:p w14:paraId="1DCFD9B8" w14:textId="77777777" w:rsidR="00250C5F" w:rsidRPr="000D3A0F" w:rsidRDefault="00250C5F" w:rsidP="00250C5F">
      <w:pPr>
        <w:autoSpaceDE w:val="0"/>
        <w:autoSpaceDN w:val="0"/>
        <w:adjustRightInd w:val="0"/>
        <w:spacing w:before="100" w:after="100" w:line="240" w:lineRule="auto"/>
        <w:contextualSpacing/>
        <w:rPr>
          <w:sz w:val="20"/>
          <w:szCs w:val="20"/>
        </w:rPr>
      </w:pPr>
    </w:p>
    <w:p w14:paraId="49E03B50" w14:textId="77777777" w:rsidR="00250C5F" w:rsidRPr="000D3A0F" w:rsidRDefault="00250C5F" w:rsidP="00250C5F">
      <w:pPr>
        <w:autoSpaceDE w:val="0"/>
        <w:autoSpaceDN w:val="0"/>
        <w:adjustRightInd w:val="0"/>
        <w:spacing w:before="100" w:after="100" w:line="240" w:lineRule="auto"/>
        <w:contextualSpacing/>
        <w:rPr>
          <w:b/>
          <w:bCs/>
          <w:color w:val="C00000"/>
          <w:sz w:val="32"/>
          <w:szCs w:val="32"/>
        </w:rPr>
      </w:pPr>
      <w:r w:rsidRPr="000D3A0F">
        <w:rPr>
          <w:b/>
          <w:bCs/>
          <w:color w:val="C00000"/>
          <w:sz w:val="32"/>
          <w:szCs w:val="32"/>
        </w:rPr>
        <w:t>Usage Reports</w:t>
      </w:r>
    </w:p>
    <w:p w14:paraId="3A50533D" w14:textId="77777777" w:rsidR="00250C5F" w:rsidRPr="000D3A0F" w:rsidRDefault="00250C5F" w:rsidP="00250C5F">
      <w:pPr>
        <w:autoSpaceDE w:val="0"/>
        <w:autoSpaceDN w:val="0"/>
        <w:adjustRightInd w:val="0"/>
        <w:spacing w:before="100" w:after="100" w:line="240" w:lineRule="auto"/>
        <w:contextualSpacing/>
        <w:rPr>
          <w:bCs/>
          <w:iCs/>
          <w:sz w:val="16"/>
          <w:szCs w:val="16"/>
        </w:rPr>
      </w:pPr>
    </w:p>
    <w:p w14:paraId="36962992" w14:textId="43D8AEE8" w:rsidR="00250C5F" w:rsidRPr="000D3A0F" w:rsidRDefault="00250C5F" w:rsidP="00250C5F">
      <w:pPr>
        <w:autoSpaceDE w:val="0"/>
        <w:autoSpaceDN w:val="0"/>
        <w:adjustRightInd w:val="0"/>
        <w:spacing w:before="100" w:after="100" w:line="240" w:lineRule="auto"/>
        <w:contextualSpacing/>
        <w:rPr>
          <w:sz w:val="28"/>
          <w:szCs w:val="28"/>
        </w:rPr>
      </w:pPr>
      <w:r w:rsidRPr="000D3A0F">
        <w:rPr>
          <w:b/>
          <w:bCs/>
          <w:sz w:val="28"/>
          <w:szCs w:val="28"/>
        </w:rPr>
        <w:t>All ORS Patrons</w:t>
      </w:r>
      <w:r w:rsidRPr="000D3A0F">
        <w:rPr>
          <w:sz w:val="28"/>
          <w:szCs w:val="28"/>
        </w:rPr>
        <w:t xml:space="preserve"> </w:t>
      </w:r>
    </w:p>
    <w:p w14:paraId="39C59AC9" w14:textId="77777777" w:rsidR="00250C5F" w:rsidRPr="000D3A0F" w:rsidRDefault="00250C5F" w:rsidP="00250C5F">
      <w:pPr>
        <w:autoSpaceDE w:val="0"/>
        <w:autoSpaceDN w:val="0"/>
        <w:adjustRightInd w:val="0"/>
        <w:spacing w:before="100" w:after="100" w:line="240" w:lineRule="auto"/>
        <w:contextualSpacing/>
        <w:rPr>
          <w:sz w:val="28"/>
          <w:szCs w:val="28"/>
        </w:rPr>
      </w:pPr>
      <w:r w:rsidRPr="000D3A0F">
        <w:rPr>
          <w:sz w:val="28"/>
          <w:szCs w:val="28"/>
        </w:rPr>
        <w:t>This report lists all enabled ORS patrons (active and inactive), grouped by branch. It includes the patron’s name, ORS status, notes, last service date, next delivery date, route, and mode of delivery. You can filter the report by patron’s branch.</w:t>
      </w:r>
    </w:p>
    <w:p w14:paraId="6CCFD534" w14:textId="77777777" w:rsidR="00250C5F" w:rsidRPr="000D3A0F" w:rsidRDefault="00250C5F" w:rsidP="00250C5F">
      <w:pPr>
        <w:autoSpaceDE w:val="0"/>
        <w:autoSpaceDN w:val="0"/>
        <w:adjustRightInd w:val="0"/>
        <w:spacing w:before="100" w:after="100" w:line="240" w:lineRule="auto"/>
        <w:contextualSpacing/>
        <w:rPr>
          <w:sz w:val="16"/>
          <w:szCs w:val="16"/>
        </w:rPr>
      </w:pPr>
    </w:p>
    <w:p w14:paraId="7C3310F7" w14:textId="1C00FF98" w:rsidR="00250C5F" w:rsidRPr="000D3A0F" w:rsidRDefault="00250C5F" w:rsidP="00250C5F">
      <w:pPr>
        <w:autoSpaceDE w:val="0"/>
        <w:autoSpaceDN w:val="0"/>
        <w:adjustRightInd w:val="0"/>
        <w:spacing w:before="100" w:after="100" w:line="240" w:lineRule="auto"/>
        <w:contextualSpacing/>
        <w:rPr>
          <w:sz w:val="28"/>
          <w:szCs w:val="28"/>
        </w:rPr>
      </w:pPr>
      <w:r w:rsidRPr="000D3A0F">
        <w:rPr>
          <w:b/>
          <w:bCs/>
          <w:sz w:val="28"/>
          <w:szCs w:val="28"/>
        </w:rPr>
        <w:t>Item Circulation Statistics for ORS</w:t>
      </w:r>
      <w:r w:rsidRPr="000D3A0F">
        <w:rPr>
          <w:sz w:val="28"/>
          <w:szCs w:val="28"/>
        </w:rPr>
        <w:t xml:space="preserve"> </w:t>
      </w:r>
    </w:p>
    <w:p w14:paraId="4E1ED548" w14:textId="77777777" w:rsidR="00250C5F" w:rsidRPr="000D3A0F" w:rsidRDefault="00250C5F" w:rsidP="00250C5F">
      <w:pPr>
        <w:autoSpaceDE w:val="0"/>
        <w:autoSpaceDN w:val="0"/>
        <w:adjustRightInd w:val="0"/>
        <w:spacing w:before="100" w:after="100" w:line="240" w:lineRule="auto"/>
        <w:contextualSpacing/>
        <w:rPr>
          <w:sz w:val="28"/>
          <w:szCs w:val="28"/>
        </w:rPr>
      </w:pPr>
      <w:r w:rsidRPr="000D3A0F">
        <w:rPr>
          <w:sz w:val="28"/>
          <w:szCs w:val="28"/>
        </w:rPr>
        <w:t>This report shows the number of items checked out to ORS patrons within a specified time period. Items are grouped by material type and organization. The report includes the number of items by material type, checkouts, renewals, and total transactions. You can filter the report by branch.</w:t>
      </w:r>
    </w:p>
    <w:p w14:paraId="0FE9073F" w14:textId="77777777" w:rsidR="00250C5F" w:rsidRPr="002364E9" w:rsidRDefault="00250C5F" w:rsidP="00250C5F">
      <w:pPr>
        <w:autoSpaceDE w:val="0"/>
        <w:autoSpaceDN w:val="0"/>
        <w:adjustRightInd w:val="0"/>
        <w:spacing w:before="100" w:after="100" w:line="240" w:lineRule="auto"/>
        <w:contextualSpacing/>
        <w:rPr>
          <w:sz w:val="16"/>
          <w:szCs w:val="16"/>
        </w:rPr>
      </w:pPr>
    </w:p>
    <w:p w14:paraId="79C7B86D" w14:textId="5DBE33F3" w:rsidR="00250C5F" w:rsidRPr="000D3A0F" w:rsidRDefault="00250C5F" w:rsidP="00250C5F">
      <w:pPr>
        <w:autoSpaceDE w:val="0"/>
        <w:autoSpaceDN w:val="0"/>
        <w:adjustRightInd w:val="0"/>
        <w:spacing w:before="100" w:after="100" w:line="240" w:lineRule="auto"/>
        <w:contextualSpacing/>
        <w:rPr>
          <w:sz w:val="28"/>
          <w:szCs w:val="28"/>
        </w:rPr>
      </w:pPr>
      <w:r w:rsidRPr="000D3A0F">
        <w:rPr>
          <w:b/>
          <w:bCs/>
          <w:sz w:val="28"/>
          <w:szCs w:val="28"/>
        </w:rPr>
        <w:t>Patron Circulation Statistics for ORS</w:t>
      </w:r>
      <w:r w:rsidRPr="000D3A0F">
        <w:rPr>
          <w:sz w:val="28"/>
          <w:szCs w:val="28"/>
        </w:rPr>
        <w:t xml:space="preserve"> </w:t>
      </w:r>
    </w:p>
    <w:p w14:paraId="7DFB24CE" w14:textId="77777777" w:rsidR="00250C5F" w:rsidRPr="000D3A0F" w:rsidRDefault="00250C5F" w:rsidP="00250C5F">
      <w:pPr>
        <w:autoSpaceDE w:val="0"/>
        <w:autoSpaceDN w:val="0"/>
        <w:adjustRightInd w:val="0"/>
        <w:spacing w:before="100" w:after="100" w:line="240" w:lineRule="auto"/>
        <w:contextualSpacing/>
        <w:rPr>
          <w:sz w:val="28"/>
          <w:szCs w:val="28"/>
        </w:rPr>
      </w:pPr>
      <w:r w:rsidRPr="000D3A0F">
        <w:rPr>
          <w:sz w:val="28"/>
          <w:szCs w:val="28"/>
        </w:rPr>
        <w:t xml:space="preserve">This report lists the number of items checked out and renewed to ORS patrons, grouped by patron code, within a specified time period. You can filter the report by branch. </w:t>
      </w:r>
    </w:p>
    <w:p w14:paraId="26BFF2BE" w14:textId="77777777" w:rsidR="00250C5F" w:rsidRPr="000D3A0F" w:rsidRDefault="00250C5F" w:rsidP="00250C5F">
      <w:pPr>
        <w:autoSpaceDE w:val="0"/>
        <w:autoSpaceDN w:val="0"/>
        <w:adjustRightInd w:val="0"/>
        <w:spacing w:before="100" w:after="100" w:line="240" w:lineRule="auto"/>
        <w:contextualSpacing/>
        <w:rPr>
          <w:sz w:val="20"/>
          <w:szCs w:val="20"/>
        </w:rPr>
      </w:pPr>
    </w:p>
    <w:p w14:paraId="381FF3E0" w14:textId="77777777" w:rsidR="00250C5F" w:rsidRPr="000D3A0F" w:rsidRDefault="00250C5F" w:rsidP="00250C5F">
      <w:pPr>
        <w:autoSpaceDE w:val="0"/>
        <w:autoSpaceDN w:val="0"/>
        <w:adjustRightInd w:val="0"/>
        <w:spacing w:before="100" w:after="100" w:line="240" w:lineRule="auto"/>
        <w:contextualSpacing/>
        <w:rPr>
          <w:b/>
          <w:bCs/>
          <w:color w:val="C00000"/>
          <w:sz w:val="32"/>
          <w:szCs w:val="32"/>
        </w:rPr>
      </w:pPr>
      <w:r w:rsidRPr="000D3A0F">
        <w:rPr>
          <w:b/>
          <w:bCs/>
          <w:color w:val="C00000"/>
          <w:sz w:val="32"/>
          <w:szCs w:val="32"/>
        </w:rPr>
        <w:t>Reader Ratings Reports</w:t>
      </w:r>
    </w:p>
    <w:p w14:paraId="3CDBB297" w14:textId="77777777" w:rsidR="00250C5F" w:rsidRPr="000D3A0F" w:rsidRDefault="00250C5F" w:rsidP="00250C5F">
      <w:pPr>
        <w:autoSpaceDE w:val="0"/>
        <w:autoSpaceDN w:val="0"/>
        <w:adjustRightInd w:val="0"/>
        <w:spacing w:before="100" w:after="100" w:line="240" w:lineRule="auto"/>
        <w:contextualSpacing/>
        <w:rPr>
          <w:bCs/>
          <w:iCs/>
          <w:sz w:val="16"/>
          <w:szCs w:val="16"/>
        </w:rPr>
      </w:pPr>
    </w:p>
    <w:p w14:paraId="535F1901" w14:textId="762E0806" w:rsidR="00250C5F" w:rsidRPr="000D3A0F" w:rsidRDefault="00250C5F" w:rsidP="00250C5F">
      <w:pPr>
        <w:autoSpaceDE w:val="0"/>
        <w:autoSpaceDN w:val="0"/>
        <w:adjustRightInd w:val="0"/>
        <w:spacing w:before="100" w:after="100" w:line="240" w:lineRule="auto"/>
        <w:contextualSpacing/>
        <w:rPr>
          <w:b/>
          <w:bCs/>
          <w:i/>
          <w:iCs/>
          <w:color w:val="7030A0"/>
          <w:sz w:val="28"/>
          <w:szCs w:val="28"/>
        </w:rPr>
      </w:pPr>
      <w:r w:rsidRPr="000D3A0F">
        <w:rPr>
          <w:b/>
          <w:bCs/>
          <w:i/>
          <w:iCs/>
          <w:color w:val="7030A0"/>
          <w:sz w:val="28"/>
          <w:szCs w:val="28"/>
        </w:rPr>
        <w:t xml:space="preserve">Note: </w:t>
      </w:r>
      <w:r w:rsidRPr="000D3A0F">
        <w:rPr>
          <w:sz w:val="28"/>
          <w:szCs w:val="28"/>
        </w:rPr>
        <w:t>Rating average calculations do not include titles with a rating of 0.</w:t>
      </w:r>
    </w:p>
    <w:p w14:paraId="024F2684" w14:textId="77777777" w:rsidR="00250C5F" w:rsidRPr="00C872D0" w:rsidRDefault="00250C5F" w:rsidP="00250C5F">
      <w:pPr>
        <w:autoSpaceDE w:val="0"/>
        <w:autoSpaceDN w:val="0"/>
        <w:adjustRightInd w:val="0"/>
        <w:spacing w:before="100" w:after="100" w:line="240" w:lineRule="auto"/>
        <w:contextualSpacing/>
        <w:rPr>
          <w:sz w:val="16"/>
          <w:szCs w:val="16"/>
        </w:rPr>
      </w:pPr>
    </w:p>
    <w:p w14:paraId="31853FB0" w14:textId="5094EED8" w:rsidR="00250C5F" w:rsidRPr="000D3A0F" w:rsidRDefault="00250C5F" w:rsidP="00250C5F">
      <w:pPr>
        <w:autoSpaceDE w:val="0"/>
        <w:autoSpaceDN w:val="0"/>
        <w:adjustRightInd w:val="0"/>
        <w:spacing w:before="100" w:after="100" w:line="240" w:lineRule="auto"/>
        <w:contextualSpacing/>
        <w:rPr>
          <w:sz w:val="28"/>
          <w:szCs w:val="28"/>
        </w:rPr>
      </w:pPr>
      <w:r w:rsidRPr="000D3A0F">
        <w:rPr>
          <w:b/>
          <w:bCs/>
          <w:sz w:val="28"/>
          <w:szCs w:val="28"/>
        </w:rPr>
        <w:t>ORS Rated titles</w:t>
      </w:r>
      <w:r w:rsidRPr="000D3A0F">
        <w:rPr>
          <w:sz w:val="28"/>
          <w:szCs w:val="28"/>
        </w:rPr>
        <w:t xml:space="preserve"> </w:t>
      </w:r>
    </w:p>
    <w:p w14:paraId="0E01BB76" w14:textId="5A6F45EF" w:rsidR="00250C5F" w:rsidRPr="000D3A0F" w:rsidRDefault="00250C5F" w:rsidP="00250C5F">
      <w:pPr>
        <w:autoSpaceDE w:val="0"/>
        <w:autoSpaceDN w:val="0"/>
        <w:adjustRightInd w:val="0"/>
        <w:spacing w:before="100" w:after="100" w:line="240" w:lineRule="auto"/>
        <w:contextualSpacing/>
        <w:rPr>
          <w:sz w:val="28"/>
          <w:szCs w:val="28"/>
        </w:rPr>
      </w:pPr>
      <w:r w:rsidRPr="000D3A0F">
        <w:rPr>
          <w:sz w:val="28"/>
          <w:szCs w:val="28"/>
        </w:rPr>
        <w:t>This report includes titles where the title appears on a reading history linked to an ORS patron, the patron’s registered branch is a selected branch, the title has an average rating that matches the selected ratings, and at least one item attached to the title appears in the selected patron reading histories and has a rating date within the selected range. You can filter the report by branches, ratings, and rating date range, and opt to combine branch totals or report each branch separately. The report lists title, author, format (bibliographic format), patrons (the number of patron records where the title appears), number of ratings, average rating, total number of items for the branch, total number of patrons for the branch, and grand totals for items and patrons when multiple branches are selected.</w:t>
      </w:r>
    </w:p>
    <w:p w14:paraId="0EE8E5BE" w14:textId="77777777" w:rsidR="000F30D9" w:rsidRPr="00C872D0" w:rsidRDefault="000F30D9" w:rsidP="00250C5F">
      <w:pPr>
        <w:autoSpaceDE w:val="0"/>
        <w:autoSpaceDN w:val="0"/>
        <w:adjustRightInd w:val="0"/>
        <w:spacing w:before="100" w:after="100" w:line="240" w:lineRule="auto"/>
        <w:contextualSpacing/>
        <w:rPr>
          <w:b/>
          <w:bCs/>
          <w:color w:val="7030A0"/>
          <w:sz w:val="16"/>
          <w:szCs w:val="16"/>
        </w:rPr>
      </w:pPr>
      <w:bookmarkStart w:id="83" w:name="Xah1121757"/>
      <w:bookmarkEnd w:id="83"/>
    </w:p>
    <w:p w14:paraId="738158AF" w14:textId="09CC9BEB" w:rsidR="00250C5F" w:rsidRPr="00C872D0" w:rsidRDefault="00250C5F" w:rsidP="00250C5F">
      <w:pPr>
        <w:autoSpaceDE w:val="0"/>
        <w:autoSpaceDN w:val="0"/>
        <w:adjustRightInd w:val="0"/>
        <w:spacing w:before="100" w:after="100" w:line="240" w:lineRule="auto"/>
        <w:contextualSpacing/>
        <w:rPr>
          <w:b/>
          <w:bCs/>
          <w:i/>
          <w:iCs/>
          <w:color w:val="7030A0"/>
          <w:sz w:val="28"/>
          <w:szCs w:val="28"/>
        </w:rPr>
      </w:pPr>
      <w:r w:rsidRPr="00C872D0">
        <w:rPr>
          <w:b/>
          <w:bCs/>
          <w:i/>
          <w:iCs/>
          <w:color w:val="7030A0"/>
          <w:sz w:val="28"/>
          <w:szCs w:val="28"/>
        </w:rPr>
        <w:t xml:space="preserve">Note: </w:t>
      </w:r>
      <w:r w:rsidRPr="000D3A0F">
        <w:rPr>
          <w:sz w:val="28"/>
          <w:szCs w:val="28"/>
        </w:rPr>
        <w:t>You can sort this report by author, format, number of ratings, or title. You must select a sort option to run the report.</w:t>
      </w:r>
    </w:p>
    <w:p w14:paraId="443421F7" w14:textId="77777777" w:rsidR="00250C5F" w:rsidRPr="00C872D0" w:rsidRDefault="00250C5F" w:rsidP="00250C5F">
      <w:pPr>
        <w:autoSpaceDE w:val="0"/>
        <w:autoSpaceDN w:val="0"/>
        <w:adjustRightInd w:val="0"/>
        <w:spacing w:before="100" w:after="100" w:line="240" w:lineRule="auto"/>
        <w:contextualSpacing/>
        <w:rPr>
          <w:sz w:val="16"/>
          <w:szCs w:val="16"/>
        </w:rPr>
      </w:pPr>
    </w:p>
    <w:p w14:paraId="1F07EC41" w14:textId="6F581A1F" w:rsidR="00250C5F" w:rsidRPr="000D3A0F" w:rsidRDefault="00250C5F" w:rsidP="00250C5F">
      <w:pPr>
        <w:autoSpaceDE w:val="0"/>
        <w:autoSpaceDN w:val="0"/>
        <w:adjustRightInd w:val="0"/>
        <w:spacing w:before="100" w:after="100" w:line="240" w:lineRule="auto"/>
        <w:contextualSpacing/>
        <w:rPr>
          <w:sz w:val="28"/>
          <w:szCs w:val="28"/>
        </w:rPr>
      </w:pPr>
      <w:r w:rsidRPr="000D3A0F">
        <w:rPr>
          <w:b/>
          <w:bCs/>
          <w:sz w:val="28"/>
          <w:szCs w:val="28"/>
        </w:rPr>
        <w:t>ORS Rated titles by patron</w:t>
      </w:r>
      <w:r w:rsidRPr="000D3A0F">
        <w:rPr>
          <w:sz w:val="28"/>
          <w:szCs w:val="28"/>
        </w:rPr>
        <w:t xml:space="preserve"> </w:t>
      </w:r>
    </w:p>
    <w:p w14:paraId="0DFF4632" w14:textId="77777777" w:rsidR="00250C5F" w:rsidRPr="000D3A0F" w:rsidRDefault="00250C5F" w:rsidP="00250C5F">
      <w:pPr>
        <w:autoSpaceDE w:val="0"/>
        <w:autoSpaceDN w:val="0"/>
        <w:adjustRightInd w:val="0"/>
        <w:spacing w:before="100" w:after="100" w:line="240" w:lineRule="auto"/>
        <w:contextualSpacing/>
        <w:rPr>
          <w:sz w:val="28"/>
          <w:szCs w:val="28"/>
        </w:rPr>
      </w:pPr>
      <w:r w:rsidRPr="000D3A0F">
        <w:rPr>
          <w:sz w:val="28"/>
          <w:szCs w:val="28"/>
        </w:rPr>
        <w:t>This report includes all titles where the patron is an ORS patron, the patron’s registered branch is a selected branch, the title has an average rating that matches the selected ratings, and at least one item attached to the title appears in the selected patron reading histories and has a rating date within the selected range. You can filter the report by branches, ratings, and rating date range. The report lists patron name, titles grouped alphabetically by rating, author, format, number of ratings, and average rating.</w:t>
      </w:r>
    </w:p>
    <w:p w14:paraId="153491B5" w14:textId="77777777" w:rsidR="00250C5F" w:rsidRPr="00C872D0" w:rsidRDefault="00250C5F" w:rsidP="00250C5F">
      <w:pPr>
        <w:autoSpaceDE w:val="0"/>
        <w:autoSpaceDN w:val="0"/>
        <w:adjustRightInd w:val="0"/>
        <w:spacing w:before="100" w:after="100" w:line="240" w:lineRule="auto"/>
        <w:contextualSpacing/>
        <w:rPr>
          <w:b/>
          <w:bCs/>
          <w:sz w:val="16"/>
          <w:szCs w:val="16"/>
        </w:rPr>
      </w:pPr>
      <w:bookmarkStart w:id="84" w:name="Xah1121760"/>
      <w:bookmarkEnd w:id="84"/>
    </w:p>
    <w:p w14:paraId="1CC6804F" w14:textId="3B648F22" w:rsidR="00250C5F" w:rsidRPr="00C872D0" w:rsidRDefault="00250C5F" w:rsidP="00250C5F">
      <w:pPr>
        <w:autoSpaceDE w:val="0"/>
        <w:autoSpaceDN w:val="0"/>
        <w:adjustRightInd w:val="0"/>
        <w:spacing w:before="100" w:after="100" w:line="240" w:lineRule="auto"/>
        <w:contextualSpacing/>
        <w:rPr>
          <w:b/>
          <w:bCs/>
          <w:i/>
          <w:iCs/>
          <w:sz w:val="28"/>
          <w:szCs w:val="28"/>
        </w:rPr>
      </w:pPr>
      <w:r w:rsidRPr="00C872D0">
        <w:rPr>
          <w:b/>
          <w:bCs/>
          <w:i/>
          <w:iCs/>
          <w:color w:val="7030A0"/>
          <w:sz w:val="28"/>
          <w:szCs w:val="28"/>
        </w:rPr>
        <w:t>Note:</w:t>
      </w:r>
      <w:r w:rsidR="00F20CD2" w:rsidRPr="00C872D0">
        <w:rPr>
          <w:b/>
          <w:bCs/>
          <w:i/>
          <w:iCs/>
          <w:sz w:val="28"/>
          <w:szCs w:val="28"/>
        </w:rPr>
        <w:t xml:space="preserve">  </w:t>
      </w:r>
      <w:r w:rsidRPr="000D3A0F">
        <w:rPr>
          <w:sz w:val="28"/>
          <w:szCs w:val="28"/>
        </w:rPr>
        <w:t>You can sort this report by format, patron name, or title. You must select a sort option to run the report.</w:t>
      </w:r>
    </w:p>
    <w:p w14:paraId="063508FB" w14:textId="77777777" w:rsidR="00250C5F" w:rsidRPr="00C872D0" w:rsidRDefault="00250C5F" w:rsidP="00250C5F">
      <w:pPr>
        <w:autoSpaceDE w:val="0"/>
        <w:autoSpaceDN w:val="0"/>
        <w:adjustRightInd w:val="0"/>
        <w:spacing w:before="100" w:after="100" w:line="240" w:lineRule="auto"/>
        <w:contextualSpacing/>
        <w:rPr>
          <w:sz w:val="16"/>
          <w:szCs w:val="16"/>
        </w:rPr>
      </w:pPr>
    </w:p>
    <w:p w14:paraId="3BA63417" w14:textId="3C7E1255" w:rsidR="00250C5F" w:rsidRPr="000D3A0F" w:rsidRDefault="00250C5F" w:rsidP="00250C5F">
      <w:pPr>
        <w:autoSpaceDE w:val="0"/>
        <w:autoSpaceDN w:val="0"/>
        <w:adjustRightInd w:val="0"/>
        <w:spacing w:before="100" w:after="100" w:line="240" w:lineRule="auto"/>
        <w:contextualSpacing/>
        <w:rPr>
          <w:b/>
          <w:bCs/>
          <w:sz w:val="28"/>
          <w:szCs w:val="28"/>
        </w:rPr>
      </w:pPr>
      <w:r w:rsidRPr="000D3A0F">
        <w:rPr>
          <w:b/>
          <w:bCs/>
          <w:sz w:val="28"/>
          <w:szCs w:val="28"/>
        </w:rPr>
        <w:t xml:space="preserve">ORS titles not rated </w:t>
      </w:r>
    </w:p>
    <w:p w14:paraId="722924F4" w14:textId="77777777" w:rsidR="00250C5F" w:rsidRPr="000D3A0F" w:rsidRDefault="00250C5F" w:rsidP="00250C5F">
      <w:pPr>
        <w:autoSpaceDE w:val="0"/>
        <w:autoSpaceDN w:val="0"/>
        <w:adjustRightInd w:val="0"/>
        <w:spacing w:before="100" w:after="100" w:line="240" w:lineRule="auto"/>
        <w:contextualSpacing/>
        <w:rPr>
          <w:sz w:val="28"/>
          <w:szCs w:val="28"/>
        </w:rPr>
      </w:pPr>
      <w:r w:rsidRPr="000D3A0F">
        <w:rPr>
          <w:sz w:val="28"/>
          <w:szCs w:val="28"/>
        </w:rPr>
        <w:t>This report shows the number of titles with no rating checked out to ORS patrons for a specified date range. You can filter the report by patron’s registered branch, and sort it by author, format, title, or total check-outs.</w:t>
      </w:r>
    </w:p>
    <w:p w14:paraId="2F7B933C" w14:textId="77777777" w:rsidR="00250C5F" w:rsidRPr="00C872D0" w:rsidRDefault="00250C5F" w:rsidP="00250C5F">
      <w:pPr>
        <w:autoSpaceDE w:val="0"/>
        <w:autoSpaceDN w:val="0"/>
        <w:adjustRightInd w:val="0"/>
        <w:spacing w:before="100" w:after="100" w:line="240" w:lineRule="auto"/>
        <w:contextualSpacing/>
        <w:rPr>
          <w:b/>
          <w:bCs/>
          <w:sz w:val="16"/>
          <w:szCs w:val="16"/>
        </w:rPr>
      </w:pPr>
      <w:bookmarkStart w:id="85" w:name="Xah1121763"/>
      <w:bookmarkEnd w:id="85"/>
    </w:p>
    <w:p w14:paraId="32CC4289" w14:textId="1F9A06F0" w:rsidR="00250C5F" w:rsidRPr="00C872D0" w:rsidRDefault="00250C5F" w:rsidP="00250C5F">
      <w:pPr>
        <w:autoSpaceDE w:val="0"/>
        <w:autoSpaceDN w:val="0"/>
        <w:adjustRightInd w:val="0"/>
        <w:spacing w:before="100" w:after="100" w:line="240" w:lineRule="auto"/>
        <w:contextualSpacing/>
        <w:rPr>
          <w:b/>
          <w:bCs/>
          <w:i/>
          <w:iCs/>
          <w:color w:val="7030A0"/>
          <w:sz w:val="28"/>
          <w:szCs w:val="28"/>
        </w:rPr>
      </w:pPr>
      <w:r w:rsidRPr="00C872D0">
        <w:rPr>
          <w:b/>
          <w:bCs/>
          <w:i/>
          <w:iCs/>
          <w:color w:val="7030A0"/>
          <w:sz w:val="28"/>
          <w:szCs w:val="28"/>
        </w:rPr>
        <w:t xml:space="preserve">Note:  </w:t>
      </w:r>
      <w:r w:rsidRPr="000D3A0F">
        <w:rPr>
          <w:sz w:val="28"/>
          <w:szCs w:val="28"/>
        </w:rPr>
        <w:t>You must select a sort option to run the report.</w:t>
      </w:r>
    </w:p>
    <w:p w14:paraId="77C3ECA4" w14:textId="325A55DA" w:rsidR="00F20CD2" w:rsidRPr="000D3A0F" w:rsidRDefault="00F20CD2" w:rsidP="00250C5F">
      <w:pPr>
        <w:autoSpaceDE w:val="0"/>
        <w:autoSpaceDN w:val="0"/>
        <w:adjustRightInd w:val="0"/>
        <w:spacing w:before="100" w:after="100" w:line="240" w:lineRule="auto"/>
        <w:contextualSpacing/>
        <w:rPr>
          <w:sz w:val="28"/>
          <w:szCs w:val="28"/>
        </w:rPr>
      </w:pPr>
    </w:p>
    <w:p w14:paraId="5B44FB5E" w14:textId="7308F356" w:rsidR="003453D7" w:rsidRPr="00C872D0" w:rsidRDefault="003453D7" w:rsidP="002364E9">
      <w:pPr>
        <w:autoSpaceDE w:val="0"/>
        <w:autoSpaceDN w:val="0"/>
        <w:adjustRightInd w:val="0"/>
        <w:spacing w:before="100" w:after="100" w:line="240" w:lineRule="auto"/>
        <w:contextualSpacing/>
        <w:jc w:val="center"/>
        <w:rPr>
          <w:b/>
          <w:bCs/>
          <w:color w:val="C00000"/>
          <w:sz w:val="36"/>
          <w:szCs w:val="36"/>
        </w:rPr>
      </w:pPr>
      <w:r w:rsidRPr="00C872D0">
        <w:rPr>
          <w:b/>
          <w:bCs/>
          <w:color w:val="C00000"/>
          <w:sz w:val="36"/>
          <w:szCs w:val="36"/>
        </w:rPr>
        <w:t>Polaris Seri</w:t>
      </w:r>
      <w:r w:rsidR="00A81C9D" w:rsidRPr="00C872D0">
        <w:rPr>
          <w:b/>
          <w:bCs/>
          <w:color w:val="C00000"/>
          <w:sz w:val="36"/>
          <w:szCs w:val="36"/>
        </w:rPr>
        <w:t>als Reports</w:t>
      </w:r>
    </w:p>
    <w:p w14:paraId="4FC25803" w14:textId="77777777" w:rsidR="003453D7" w:rsidRPr="000D3A0F" w:rsidRDefault="003453D7" w:rsidP="003453D7">
      <w:pPr>
        <w:autoSpaceDE w:val="0"/>
        <w:autoSpaceDN w:val="0"/>
        <w:adjustRightInd w:val="0"/>
        <w:spacing w:before="100" w:after="100" w:line="240" w:lineRule="auto"/>
        <w:contextualSpacing/>
        <w:rPr>
          <w:sz w:val="28"/>
          <w:szCs w:val="28"/>
        </w:rPr>
      </w:pPr>
    </w:p>
    <w:p w14:paraId="717868B6" w14:textId="006C2489" w:rsidR="003453D7" w:rsidRPr="000D3A0F" w:rsidRDefault="003453D7" w:rsidP="003453D7">
      <w:pPr>
        <w:autoSpaceDE w:val="0"/>
        <w:autoSpaceDN w:val="0"/>
        <w:adjustRightInd w:val="0"/>
        <w:spacing w:before="100" w:after="100" w:line="240" w:lineRule="auto"/>
        <w:contextualSpacing/>
        <w:rPr>
          <w:sz w:val="28"/>
          <w:szCs w:val="28"/>
        </w:rPr>
      </w:pPr>
      <w:r w:rsidRPr="000D3A0F">
        <w:rPr>
          <w:sz w:val="28"/>
          <w:szCs w:val="28"/>
        </w:rPr>
        <w:t xml:space="preserve">To access Serials reports, select </w:t>
      </w:r>
      <w:r w:rsidRPr="000D3A0F">
        <w:rPr>
          <w:b/>
          <w:bCs/>
          <w:sz w:val="28"/>
          <w:szCs w:val="28"/>
        </w:rPr>
        <w:t>Utilities</w:t>
      </w:r>
      <w:r w:rsidRPr="000D3A0F">
        <w:rPr>
          <w:sz w:val="28"/>
          <w:szCs w:val="28"/>
        </w:rPr>
        <w:t xml:space="preserve"> from the Polaris Shortcut Bar, and select </w:t>
      </w:r>
      <w:r w:rsidRPr="000D3A0F">
        <w:rPr>
          <w:b/>
          <w:bCs/>
          <w:sz w:val="28"/>
          <w:szCs w:val="28"/>
        </w:rPr>
        <w:t>Reports and Notices, Serials</w:t>
      </w:r>
      <w:r w:rsidRPr="000D3A0F">
        <w:rPr>
          <w:sz w:val="28"/>
          <w:szCs w:val="28"/>
        </w:rPr>
        <w:t>.</w:t>
      </w:r>
      <w:bookmarkStart w:id="86" w:name="Xah1121398"/>
      <w:bookmarkEnd w:id="86"/>
    </w:p>
    <w:p w14:paraId="335613CA" w14:textId="77777777" w:rsidR="003453D7" w:rsidRPr="00C872D0" w:rsidRDefault="003453D7" w:rsidP="003453D7">
      <w:pPr>
        <w:autoSpaceDE w:val="0"/>
        <w:autoSpaceDN w:val="0"/>
        <w:adjustRightInd w:val="0"/>
        <w:spacing w:before="100" w:after="100" w:line="240" w:lineRule="auto"/>
        <w:contextualSpacing/>
        <w:rPr>
          <w:sz w:val="16"/>
          <w:szCs w:val="16"/>
        </w:rPr>
      </w:pPr>
    </w:p>
    <w:p w14:paraId="08420806" w14:textId="1FCE4F04" w:rsidR="003453D7" w:rsidRPr="000D3A0F" w:rsidRDefault="003453D7" w:rsidP="003453D7">
      <w:pPr>
        <w:autoSpaceDE w:val="0"/>
        <w:autoSpaceDN w:val="0"/>
        <w:adjustRightInd w:val="0"/>
        <w:spacing w:before="100" w:after="100" w:line="240" w:lineRule="auto"/>
        <w:contextualSpacing/>
        <w:rPr>
          <w:b/>
          <w:bCs/>
          <w:color w:val="7030A0"/>
          <w:sz w:val="28"/>
          <w:szCs w:val="28"/>
        </w:rPr>
      </w:pPr>
      <w:r w:rsidRPr="00C872D0">
        <w:rPr>
          <w:b/>
          <w:bCs/>
          <w:i/>
          <w:iCs/>
          <w:color w:val="7030A0"/>
          <w:sz w:val="28"/>
          <w:szCs w:val="28"/>
        </w:rPr>
        <w:t>Tip:</w:t>
      </w:r>
      <w:r w:rsidRPr="000D3A0F">
        <w:rPr>
          <w:b/>
          <w:bCs/>
          <w:color w:val="7030A0"/>
          <w:sz w:val="28"/>
          <w:szCs w:val="28"/>
        </w:rPr>
        <w:t xml:space="preserve"> </w:t>
      </w:r>
      <w:r w:rsidRPr="000D3A0F">
        <w:rPr>
          <w:sz w:val="28"/>
          <w:szCs w:val="28"/>
        </w:rPr>
        <w:t xml:space="preserve">There may be other unreceived issues or parts with a status of Never Published or Not Available. You can search for the issues or parts using the Find Tool, select </w:t>
      </w:r>
      <w:r w:rsidRPr="000D3A0F">
        <w:rPr>
          <w:b/>
          <w:bCs/>
          <w:sz w:val="28"/>
          <w:szCs w:val="28"/>
        </w:rPr>
        <w:t>Status</w:t>
      </w:r>
      <w:r w:rsidRPr="000D3A0F">
        <w:rPr>
          <w:sz w:val="28"/>
          <w:szCs w:val="28"/>
        </w:rPr>
        <w:t xml:space="preserve"> in the </w:t>
      </w:r>
      <w:r w:rsidRPr="000D3A0F">
        <w:rPr>
          <w:b/>
          <w:bCs/>
          <w:sz w:val="28"/>
          <w:szCs w:val="28"/>
        </w:rPr>
        <w:t>Limit by</w:t>
      </w:r>
      <w:r w:rsidRPr="000D3A0F">
        <w:rPr>
          <w:sz w:val="28"/>
          <w:szCs w:val="28"/>
        </w:rPr>
        <w:t xml:space="preserve"> box, and select the statuses.</w:t>
      </w:r>
    </w:p>
    <w:p w14:paraId="683A8746" w14:textId="77777777" w:rsidR="003453D7" w:rsidRPr="00C872D0" w:rsidRDefault="003453D7" w:rsidP="003453D7">
      <w:pPr>
        <w:autoSpaceDE w:val="0"/>
        <w:autoSpaceDN w:val="0"/>
        <w:adjustRightInd w:val="0"/>
        <w:spacing w:before="100" w:after="100" w:line="240" w:lineRule="auto"/>
        <w:contextualSpacing/>
        <w:rPr>
          <w:sz w:val="16"/>
          <w:szCs w:val="16"/>
        </w:rPr>
      </w:pPr>
    </w:p>
    <w:p w14:paraId="28647201" w14:textId="6C525A0C" w:rsidR="003453D7" w:rsidRPr="000D3A0F" w:rsidRDefault="003453D7" w:rsidP="003453D7">
      <w:pPr>
        <w:autoSpaceDE w:val="0"/>
        <w:autoSpaceDN w:val="0"/>
        <w:adjustRightInd w:val="0"/>
        <w:spacing w:before="100" w:after="100" w:line="240" w:lineRule="auto"/>
        <w:contextualSpacing/>
        <w:rPr>
          <w:sz w:val="28"/>
          <w:szCs w:val="28"/>
        </w:rPr>
      </w:pPr>
      <w:r w:rsidRPr="000D3A0F">
        <w:rPr>
          <w:b/>
          <w:bCs/>
          <w:sz w:val="28"/>
          <w:szCs w:val="28"/>
        </w:rPr>
        <w:t>Issues or Parts not Received</w:t>
      </w:r>
      <w:r w:rsidRPr="000D3A0F">
        <w:rPr>
          <w:sz w:val="28"/>
          <w:szCs w:val="28"/>
        </w:rPr>
        <w:t xml:space="preserve"> </w:t>
      </w:r>
    </w:p>
    <w:p w14:paraId="30766795" w14:textId="77777777" w:rsidR="003453D7" w:rsidRPr="000D3A0F" w:rsidRDefault="003453D7" w:rsidP="003453D7">
      <w:pPr>
        <w:autoSpaceDE w:val="0"/>
        <w:autoSpaceDN w:val="0"/>
        <w:adjustRightInd w:val="0"/>
        <w:spacing w:before="100" w:after="100" w:line="240" w:lineRule="auto"/>
        <w:contextualSpacing/>
        <w:rPr>
          <w:rFonts w:ascii="Times New Roman" w:hAnsi="Times New Roman"/>
          <w:sz w:val="28"/>
          <w:szCs w:val="28"/>
        </w:rPr>
      </w:pPr>
      <w:r w:rsidRPr="000D3A0F">
        <w:rPr>
          <w:sz w:val="28"/>
          <w:szCs w:val="28"/>
        </w:rPr>
        <w:t>Lists the issues or parts that were not received as expected. Only the issues with a status of Expected, Pending Claim or Claimed are listed in this report.</w:t>
      </w:r>
      <w:r w:rsidRPr="000D3A0F">
        <w:rPr>
          <w:rFonts w:ascii="Times New Roman" w:hAnsi="Times New Roman"/>
          <w:sz w:val="28"/>
          <w:szCs w:val="28"/>
        </w:rPr>
        <w:t xml:space="preserve"> </w:t>
      </w:r>
    </w:p>
    <w:p w14:paraId="49708317" w14:textId="77777777" w:rsidR="003453D7" w:rsidRPr="00C872D0" w:rsidRDefault="003453D7" w:rsidP="003453D7">
      <w:pPr>
        <w:autoSpaceDE w:val="0"/>
        <w:autoSpaceDN w:val="0"/>
        <w:adjustRightInd w:val="0"/>
        <w:spacing w:before="100" w:after="100" w:line="240" w:lineRule="auto"/>
        <w:contextualSpacing/>
        <w:rPr>
          <w:rFonts w:ascii="Times New Roman" w:hAnsi="Times New Roman"/>
          <w:sz w:val="16"/>
          <w:szCs w:val="16"/>
        </w:rPr>
      </w:pPr>
    </w:p>
    <w:p w14:paraId="7C61D986" w14:textId="4674BAFA" w:rsidR="003453D7" w:rsidRPr="000D3A0F" w:rsidRDefault="003453D7" w:rsidP="003453D7">
      <w:pPr>
        <w:autoSpaceDE w:val="0"/>
        <w:autoSpaceDN w:val="0"/>
        <w:adjustRightInd w:val="0"/>
        <w:spacing w:before="100" w:after="100" w:line="240" w:lineRule="auto"/>
        <w:contextualSpacing/>
        <w:rPr>
          <w:sz w:val="28"/>
          <w:szCs w:val="28"/>
        </w:rPr>
      </w:pPr>
      <w:r w:rsidRPr="000D3A0F">
        <w:rPr>
          <w:b/>
          <w:bCs/>
          <w:sz w:val="28"/>
          <w:szCs w:val="28"/>
        </w:rPr>
        <w:t xml:space="preserve">List of Subscriptions by Publisher </w:t>
      </w:r>
    </w:p>
    <w:p w14:paraId="50E2F785" w14:textId="77777777" w:rsidR="003453D7" w:rsidRPr="000D3A0F" w:rsidRDefault="003453D7" w:rsidP="003453D7">
      <w:pPr>
        <w:autoSpaceDE w:val="0"/>
        <w:autoSpaceDN w:val="0"/>
        <w:adjustRightInd w:val="0"/>
        <w:spacing w:before="100" w:after="100" w:line="240" w:lineRule="auto"/>
        <w:contextualSpacing/>
        <w:rPr>
          <w:sz w:val="28"/>
          <w:szCs w:val="28"/>
        </w:rPr>
      </w:pPr>
      <w:r w:rsidRPr="000D3A0F">
        <w:rPr>
          <w:sz w:val="28"/>
          <w:szCs w:val="28"/>
        </w:rPr>
        <w:t>Lists the subscriptions your library is receiving, according to the publisher in the linked bibliographic record’s 260 tag, $b. To generate the report, you specify a subscription record status (open, canceled, or all), an expiration date or date range, and the publisher’s name.</w:t>
      </w:r>
    </w:p>
    <w:p w14:paraId="2E3E7D50" w14:textId="77777777" w:rsidR="003453D7" w:rsidRPr="00C872D0" w:rsidRDefault="003453D7" w:rsidP="003453D7">
      <w:pPr>
        <w:autoSpaceDE w:val="0"/>
        <w:autoSpaceDN w:val="0"/>
        <w:adjustRightInd w:val="0"/>
        <w:spacing w:before="100" w:after="100" w:line="240" w:lineRule="auto"/>
        <w:contextualSpacing/>
        <w:rPr>
          <w:sz w:val="16"/>
          <w:szCs w:val="16"/>
        </w:rPr>
      </w:pPr>
    </w:p>
    <w:p w14:paraId="2E5A314B" w14:textId="379EB214" w:rsidR="003453D7" w:rsidRPr="000D3A0F" w:rsidRDefault="003453D7" w:rsidP="003453D7">
      <w:pPr>
        <w:autoSpaceDE w:val="0"/>
        <w:autoSpaceDN w:val="0"/>
        <w:adjustRightInd w:val="0"/>
        <w:spacing w:before="100" w:after="100" w:line="240" w:lineRule="auto"/>
        <w:contextualSpacing/>
        <w:rPr>
          <w:sz w:val="28"/>
          <w:szCs w:val="28"/>
        </w:rPr>
      </w:pPr>
      <w:r w:rsidRPr="000D3A0F">
        <w:rPr>
          <w:b/>
          <w:bCs/>
          <w:sz w:val="28"/>
          <w:szCs w:val="28"/>
        </w:rPr>
        <w:t xml:space="preserve">List of Subscriptions by Subject </w:t>
      </w:r>
    </w:p>
    <w:p w14:paraId="5521CBCF" w14:textId="77777777" w:rsidR="003453D7" w:rsidRPr="000D3A0F" w:rsidRDefault="003453D7" w:rsidP="003453D7">
      <w:pPr>
        <w:autoSpaceDE w:val="0"/>
        <w:autoSpaceDN w:val="0"/>
        <w:adjustRightInd w:val="0"/>
        <w:spacing w:before="100" w:after="100" w:line="240" w:lineRule="auto"/>
        <w:contextualSpacing/>
        <w:rPr>
          <w:sz w:val="28"/>
          <w:szCs w:val="28"/>
        </w:rPr>
      </w:pPr>
      <w:r w:rsidRPr="000D3A0F">
        <w:rPr>
          <w:sz w:val="28"/>
          <w:szCs w:val="28"/>
        </w:rPr>
        <w:t xml:space="preserve">Lists the subscriptions your library is receiving, according to the subject in the linked bibliographic record’s 6XX tag. To generate the report, you specify a subscription record status (open, canceled, or both), an expiration date or date range, and the subject. You can include multiple subjects separated by </w:t>
      </w:r>
      <w:r w:rsidRPr="000D3A0F">
        <w:rPr>
          <w:b/>
          <w:bCs/>
          <w:sz w:val="28"/>
          <w:szCs w:val="28"/>
        </w:rPr>
        <w:t>#</w:t>
      </w:r>
      <w:r w:rsidRPr="000D3A0F">
        <w:rPr>
          <w:sz w:val="28"/>
          <w:szCs w:val="28"/>
        </w:rPr>
        <w:t>.</w:t>
      </w:r>
      <w:r w:rsidRPr="000D3A0F">
        <w:rPr>
          <w:rFonts w:ascii="Times New Roman" w:hAnsi="Times New Roman"/>
          <w:sz w:val="28"/>
          <w:szCs w:val="28"/>
        </w:rPr>
        <w:t xml:space="preserve"> </w:t>
      </w:r>
    </w:p>
    <w:p w14:paraId="0C949B92" w14:textId="77777777" w:rsidR="003453D7" w:rsidRPr="00C872D0" w:rsidRDefault="003453D7" w:rsidP="003453D7">
      <w:pPr>
        <w:autoSpaceDE w:val="0"/>
        <w:autoSpaceDN w:val="0"/>
        <w:adjustRightInd w:val="0"/>
        <w:spacing w:before="100" w:after="100" w:line="240" w:lineRule="auto"/>
        <w:contextualSpacing/>
        <w:rPr>
          <w:sz w:val="16"/>
          <w:szCs w:val="16"/>
        </w:rPr>
      </w:pPr>
    </w:p>
    <w:p w14:paraId="2DC3C6A3" w14:textId="77777777" w:rsidR="002364E9" w:rsidRDefault="002364E9" w:rsidP="003453D7">
      <w:pPr>
        <w:autoSpaceDE w:val="0"/>
        <w:autoSpaceDN w:val="0"/>
        <w:adjustRightInd w:val="0"/>
        <w:spacing w:before="100" w:after="100" w:line="240" w:lineRule="auto"/>
        <w:contextualSpacing/>
        <w:rPr>
          <w:b/>
          <w:bCs/>
          <w:sz w:val="28"/>
          <w:szCs w:val="28"/>
        </w:rPr>
      </w:pPr>
    </w:p>
    <w:p w14:paraId="3C20DB93" w14:textId="32FCF806" w:rsidR="003453D7" w:rsidRPr="000D3A0F" w:rsidRDefault="003453D7" w:rsidP="003453D7">
      <w:pPr>
        <w:autoSpaceDE w:val="0"/>
        <w:autoSpaceDN w:val="0"/>
        <w:adjustRightInd w:val="0"/>
        <w:spacing w:before="100" w:after="100" w:line="240" w:lineRule="auto"/>
        <w:contextualSpacing/>
        <w:rPr>
          <w:b/>
          <w:bCs/>
          <w:sz w:val="28"/>
          <w:szCs w:val="28"/>
        </w:rPr>
      </w:pPr>
      <w:r w:rsidRPr="000D3A0F">
        <w:rPr>
          <w:b/>
          <w:bCs/>
          <w:sz w:val="28"/>
          <w:szCs w:val="28"/>
        </w:rPr>
        <w:lastRenderedPageBreak/>
        <w:t xml:space="preserve">List of Subscriptions by Supplier </w:t>
      </w:r>
    </w:p>
    <w:p w14:paraId="53945E55" w14:textId="77777777" w:rsidR="003453D7" w:rsidRPr="000D3A0F" w:rsidRDefault="003453D7" w:rsidP="003453D7">
      <w:pPr>
        <w:autoSpaceDE w:val="0"/>
        <w:autoSpaceDN w:val="0"/>
        <w:adjustRightInd w:val="0"/>
        <w:spacing w:before="100" w:after="100" w:line="240" w:lineRule="auto"/>
        <w:contextualSpacing/>
        <w:rPr>
          <w:sz w:val="28"/>
          <w:szCs w:val="28"/>
        </w:rPr>
      </w:pPr>
      <w:r w:rsidRPr="000D3A0F">
        <w:rPr>
          <w:sz w:val="28"/>
          <w:szCs w:val="28"/>
        </w:rPr>
        <w:t>Lists the subscriptions your library is receiving, according to the supplier linked to the subscription record. To generate the report, you specify a subscription record status (open, canceled, or both), an expiration date or date range, and the supplier’s name. You can select multiple suppliers.</w:t>
      </w:r>
    </w:p>
    <w:p w14:paraId="7DF3CB1A" w14:textId="77777777" w:rsidR="003453D7" w:rsidRPr="00C872D0" w:rsidRDefault="003453D7" w:rsidP="003453D7">
      <w:pPr>
        <w:autoSpaceDE w:val="0"/>
        <w:autoSpaceDN w:val="0"/>
        <w:adjustRightInd w:val="0"/>
        <w:spacing w:before="100" w:after="100" w:line="240" w:lineRule="auto"/>
        <w:contextualSpacing/>
        <w:rPr>
          <w:sz w:val="16"/>
          <w:szCs w:val="16"/>
          <w:vertAlign w:val="superscript"/>
        </w:rPr>
      </w:pPr>
    </w:p>
    <w:p w14:paraId="0CC397B0" w14:textId="01D87C38" w:rsidR="003453D7" w:rsidRPr="000D3A0F" w:rsidRDefault="003453D7" w:rsidP="003453D7">
      <w:pPr>
        <w:autoSpaceDE w:val="0"/>
        <w:autoSpaceDN w:val="0"/>
        <w:adjustRightInd w:val="0"/>
        <w:spacing w:before="100" w:after="100" w:line="240" w:lineRule="auto"/>
        <w:contextualSpacing/>
        <w:rPr>
          <w:sz w:val="28"/>
          <w:szCs w:val="28"/>
        </w:rPr>
      </w:pPr>
      <w:r w:rsidRPr="000D3A0F">
        <w:rPr>
          <w:b/>
          <w:bCs/>
          <w:sz w:val="28"/>
          <w:szCs w:val="28"/>
        </w:rPr>
        <w:t xml:space="preserve">Monthly </w:t>
      </w:r>
      <w:proofErr w:type="spellStart"/>
      <w:r w:rsidRPr="000D3A0F">
        <w:rPr>
          <w:b/>
          <w:bCs/>
          <w:sz w:val="28"/>
          <w:szCs w:val="28"/>
        </w:rPr>
        <w:t>Checkin</w:t>
      </w:r>
      <w:proofErr w:type="spellEnd"/>
      <w:r w:rsidRPr="000D3A0F">
        <w:rPr>
          <w:b/>
          <w:bCs/>
          <w:sz w:val="28"/>
          <w:szCs w:val="28"/>
        </w:rPr>
        <w:t xml:space="preserve"> Statistics</w:t>
      </w:r>
      <w:r w:rsidRPr="000D3A0F">
        <w:rPr>
          <w:sz w:val="28"/>
          <w:szCs w:val="28"/>
        </w:rPr>
        <w:t xml:space="preserve"> </w:t>
      </w:r>
    </w:p>
    <w:p w14:paraId="469EFC80" w14:textId="77777777" w:rsidR="003453D7" w:rsidRPr="000D3A0F" w:rsidRDefault="003453D7" w:rsidP="003453D7">
      <w:pPr>
        <w:autoSpaceDE w:val="0"/>
        <w:autoSpaceDN w:val="0"/>
        <w:adjustRightInd w:val="0"/>
        <w:spacing w:before="100" w:after="100" w:line="240" w:lineRule="auto"/>
        <w:contextualSpacing/>
        <w:rPr>
          <w:sz w:val="28"/>
          <w:szCs w:val="28"/>
        </w:rPr>
      </w:pPr>
      <w:r w:rsidRPr="000D3A0F">
        <w:rPr>
          <w:sz w:val="28"/>
          <w:szCs w:val="28"/>
        </w:rPr>
        <w:t>The number of issues a library has received during a specified time period.</w:t>
      </w:r>
    </w:p>
    <w:p w14:paraId="5C4991DD" w14:textId="77777777" w:rsidR="003453D7" w:rsidRPr="00C872D0" w:rsidRDefault="003453D7" w:rsidP="003453D7">
      <w:pPr>
        <w:autoSpaceDE w:val="0"/>
        <w:autoSpaceDN w:val="0"/>
        <w:adjustRightInd w:val="0"/>
        <w:spacing w:before="100" w:after="100" w:line="240" w:lineRule="auto"/>
        <w:contextualSpacing/>
        <w:rPr>
          <w:sz w:val="16"/>
          <w:szCs w:val="16"/>
        </w:rPr>
      </w:pPr>
    </w:p>
    <w:p w14:paraId="0D6DC38C" w14:textId="5DCDA093" w:rsidR="003453D7" w:rsidRPr="000D3A0F" w:rsidRDefault="003453D7" w:rsidP="003453D7">
      <w:pPr>
        <w:autoSpaceDE w:val="0"/>
        <w:autoSpaceDN w:val="0"/>
        <w:adjustRightInd w:val="0"/>
        <w:spacing w:before="100" w:after="100" w:line="240" w:lineRule="auto"/>
        <w:contextualSpacing/>
        <w:rPr>
          <w:sz w:val="28"/>
          <w:szCs w:val="28"/>
        </w:rPr>
      </w:pPr>
      <w:r w:rsidRPr="000D3A0F">
        <w:rPr>
          <w:b/>
          <w:bCs/>
          <w:sz w:val="28"/>
          <w:szCs w:val="28"/>
        </w:rPr>
        <w:t>Renewal Reminder</w:t>
      </w:r>
      <w:r w:rsidRPr="000D3A0F">
        <w:rPr>
          <w:sz w:val="28"/>
          <w:szCs w:val="28"/>
        </w:rPr>
        <w:t xml:space="preserve"> </w:t>
      </w:r>
    </w:p>
    <w:p w14:paraId="46F399CA" w14:textId="77777777" w:rsidR="003453D7" w:rsidRPr="000D3A0F" w:rsidRDefault="003453D7" w:rsidP="003453D7">
      <w:pPr>
        <w:autoSpaceDE w:val="0"/>
        <w:autoSpaceDN w:val="0"/>
        <w:adjustRightInd w:val="0"/>
        <w:spacing w:before="100" w:after="100" w:line="240" w:lineRule="auto"/>
        <w:contextualSpacing/>
        <w:rPr>
          <w:sz w:val="28"/>
          <w:szCs w:val="28"/>
        </w:rPr>
      </w:pPr>
      <w:r w:rsidRPr="000D3A0F">
        <w:rPr>
          <w:sz w:val="28"/>
          <w:szCs w:val="28"/>
        </w:rPr>
        <w:t>Identifies the subscriptions due to be renewed within a specified time period. You can compare this report with the paper renewal list that the supplier sends to confirm that the library and the supplier have the same information about the subscriptions. Select one or more organizations (or select All), select the subscription start date and expiration date range, and the supplier or suppliers. The report lists the titles (grouped by organization and supplier) that are up for renewal. It also shows the total cost for each subscription and the total cost by supplier.</w:t>
      </w:r>
    </w:p>
    <w:p w14:paraId="0A5FC29D" w14:textId="77777777" w:rsidR="003453D7" w:rsidRPr="002364E9" w:rsidRDefault="003453D7" w:rsidP="003453D7">
      <w:pPr>
        <w:autoSpaceDE w:val="0"/>
        <w:autoSpaceDN w:val="0"/>
        <w:adjustRightInd w:val="0"/>
        <w:spacing w:before="100" w:after="100" w:line="240" w:lineRule="auto"/>
        <w:contextualSpacing/>
        <w:rPr>
          <w:sz w:val="16"/>
          <w:szCs w:val="16"/>
        </w:rPr>
      </w:pPr>
    </w:p>
    <w:p w14:paraId="16B9A78D" w14:textId="057E2260" w:rsidR="003453D7" w:rsidRPr="000D3A0F" w:rsidRDefault="003453D7" w:rsidP="003453D7">
      <w:pPr>
        <w:autoSpaceDE w:val="0"/>
        <w:autoSpaceDN w:val="0"/>
        <w:adjustRightInd w:val="0"/>
        <w:spacing w:before="100" w:after="100" w:line="240" w:lineRule="auto"/>
        <w:contextualSpacing/>
        <w:rPr>
          <w:sz w:val="28"/>
          <w:szCs w:val="28"/>
        </w:rPr>
      </w:pPr>
      <w:r w:rsidRPr="000D3A0F">
        <w:rPr>
          <w:b/>
          <w:bCs/>
          <w:sz w:val="28"/>
          <w:szCs w:val="28"/>
        </w:rPr>
        <w:t>Serial Holdings Records by Branch</w:t>
      </w:r>
      <w:r w:rsidRPr="000D3A0F">
        <w:rPr>
          <w:sz w:val="28"/>
          <w:szCs w:val="28"/>
        </w:rPr>
        <w:t xml:space="preserve"> </w:t>
      </w:r>
    </w:p>
    <w:p w14:paraId="6B5D8DA2" w14:textId="77777777" w:rsidR="003453D7" w:rsidRPr="000D3A0F" w:rsidRDefault="003453D7" w:rsidP="003453D7">
      <w:pPr>
        <w:autoSpaceDE w:val="0"/>
        <w:autoSpaceDN w:val="0"/>
        <w:adjustRightInd w:val="0"/>
        <w:spacing w:before="100" w:after="100" w:line="240" w:lineRule="auto"/>
        <w:contextualSpacing/>
        <w:rPr>
          <w:sz w:val="28"/>
          <w:szCs w:val="28"/>
        </w:rPr>
      </w:pPr>
      <w:r w:rsidRPr="000D3A0F">
        <w:rPr>
          <w:sz w:val="28"/>
          <w:szCs w:val="28"/>
        </w:rPr>
        <w:t>Lists the serial holdings records for a specific branch.</w:t>
      </w:r>
    </w:p>
    <w:p w14:paraId="7F0F6FA4" w14:textId="77777777" w:rsidR="003453D7" w:rsidRPr="00C872D0" w:rsidRDefault="003453D7" w:rsidP="003453D7">
      <w:pPr>
        <w:autoSpaceDE w:val="0"/>
        <w:autoSpaceDN w:val="0"/>
        <w:adjustRightInd w:val="0"/>
        <w:spacing w:before="100" w:after="100" w:line="240" w:lineRule="auto"/>
        <w:contextualSpacing/>
        <w:rPr>
          <w:sz w:val="16"/>
          <w:szCs w:val="16"/>
        </w:rPr>
      </w:pPr>
    </w:p>
    <w:p w14:paraId="0E3AE715" w14:textId="68951E67" w:rsidR="003453D7" w:rsidRPr="000D3A0F" w:rsidRDefault="003453D7" w:rsidP="003453D7">
      <w:pPr>
        <w:autoSpaceDE w:val="0"/>
        <w:autoSpaceDN w:val="0"/>
        <w:adjustRightInd w:val="0"/>
        <w:spacing w:before="100" w:after="100" w:line="240" w:lineRule="auto"/>
        <w:contextualSpacing/>
        <w:rPr>
          <w:b/>
          <w:bCs/>
          <w:sz w:val="28"/>
          <w:szCs w:val="28"/>
        </w:rPr>
      </w:pPr>
      <w:r w:rsidRPr="000D3A0F">
        <w:rPr>
          <w:b/>
          <w:bCs/>
          <w:sz w:val="28"/>
          <w:szCs w:val="28"/>
        </w:rPr>
        <w:t xml:space="preserve">Subscription Cost Analysis </w:t>
      </w:r>
    </w:p>
    <w:p w14:paraId="04BFD7E4" w14:textId="77777777" w:rsidR="003453D7" w:rsidRPr="000D3A0F" w:rsidRDefault="003453D7" w:rsidP="003453D7">
      <w:pPr>
        <w:autoSpaceDE w:val="0"/>
        <w:autoSpaceDN w:val="0"/>
        <w:adjustRightInd w:val="0"/>
        <w:spacing w:before="100" w:after="100" w:line="240" w:lineRule="auto"/>
        <w:contextualSpacing/>
        <w:rPr>
          <w:sz w:val="28"/>
          <w:szCs w:val="28"/>
        </w:rPr>
      </w:pPr>
      <w:r w:rsidRPr="000D3A0F">
        <w:rPr>
          <w:sz w:val="28"/>
          <w:szCs w:val="28"/>
        </w:rPr>
        <w:t>Provides a graphical representation of a subscription’s cost for the years that your library has tracked the cost in Polaris. You can set the report to show a single subscription or multiple subscriptions.</w:t>
      </w:r>
      <w:r w:rsidRPr="000D3A0F">
        <w:rPr>
          <w:b/>
          <w:bCs/>
          <w:sz w:val="28"/>
          <w:szCs w:val="28"/>
        </w:rPr>
        <w:t xml:space="preserve"> </w:t>
      </w:r>
      <w:r w:rsidRPr="000D3A0F">
        <w:rPr>
          <w:sz w:val="28"/>
          <w:szCs w:val="28"/>
        </w:rPr>
        <w:t xml:space="preserve">You can also print the report from the Subscription Record </w:t>
      </w:r>
      <w:proofErr w:type="spellStart"/>
      <w:r w:rsidRPr="000D3A0F">
        <w:rPr>
          <w:sz w:val="28"/>
          <w:szCs w:val="28"/>
        </w:rPr>
        <w:t>workform</w:t>
      </w:r>
      <w:proofErr w:type="spellEnd"/>
      <w:r w:rsidRPr="000D3A0F">
        <w:rPr>
          <w:sz w:val="28"/>
          <w:szCs w:val="28"/>
        </w:rPr>
        <w:t xml:space="preserve"> (</w:t>
      </w:r>
      <w:r w:rsidRPr="000D3A0F">
        <w:rPr>
          <w:b/>
          <w:bCs/>
          <w:sz w:val="28"/>
          <w:szCs w:val="28"/>
        </w:rPr>
        <w:t>File, Print, Subscription Cost Analysis</w:t>
      </w:r>
      <w:r w:rsidRPr="000D3A0F">
        <w:rPr>
          <w:sz w:val="28"/>
          <w:szCs w:val="28"/>
        </w:rPr>
        <w:t>) to report on that specific subscription record.</w:t>
      </w:r>
    </w:p>
    <w:p w14:paraId="4EC9EF56" w14:textId="77777777" w:rsidR="003453D7" w:rsidRPr="00C872D0" w:rsidRDefault="003453D7" w:rsidP="003453D7">
      <w:pPr>
        <w:autoSpaceDE w:val="0"/>
        <w:autoSpaceDN w:val="0"/>
        <w:adjustRightInd w:val="0"/>
        <w:spacing w:before="100" w:after="100" w:line="240" w:lineRule="auto"/>
        <w:contextualSpacing/>
        <w:rPr>
          <w:sz w:val="16"/>
          <w:szCs w:val="16"/>
        </w:rPr>
      </w:pPr>
    </w:p>
    <w:p w14:paraId="33EFA836" w14:textId="3E1D20C3" w:rsidR="003453D7" w:rsidRPr="000D3A0F" w:rsidRDefault="003453D7" w:rsidP="003453D7">
      <w:pPr>
        <w:autoSpaceDE w:val="0"/>
        <w:autoSpaceDN w:val="0"/>
        <w:adjustRightInd w:val="0"/>
        <w:spacing w:before="100" w:after="100" w:line="240" w:lineRule="auto"/>
        <w:contextualSpacing/>
        <w:rPr>
          <w:b/>
          <w:bCs/>
          <w:sz w:val="28"/>
          <w:szCs w:val="28"/>
        </w:rPr>
      </w:pPr>
      <w:r w:rsidRPr="000D3A0F">
        <w:rPr>
          <w:b/>
          <w:bCs/>
          <w:sz w:val="28"/>
          <w:szCs w:val="28"/>
        </w:rPr>
        <w:t xml:space="preserve">Subscription Expenditure Prediction </w:t>
      </w:r>
    </w:p>
    <w:p w14:paraId="0C14DDA9" w14:textId="77777777" w:rsidR="003453D7" w:rsidRPr="000D3A0F" w:rsidRDefault="003453D7" w:rsidP="003453D7">
      <w:pPr>
        <w:autoSpaceDE w:val="0"/>
        <w:autoSpaceDN w:val="0"/>
        <w:adjustRightInd w:val="0"/>
        <w:spacing w:before="100" w:after="100" w:line="240" w:lineRule="auto"/>
        <w:contextualSpacing/>
        <w:rPr>
          <w:sz w:val="28"/>
          <w:szCs w:val="28"/>
        </w:rPr>
      </w:pPr>
      <w:proofErr w:type="gramStart"/>
      <w:r w:rsidRPr="000D3A0F">
        <w:rPr>
          <w:sz w:val="28"/>
          <w:szCs w:val="28"/>
        </w:rPr>
        <w:t>Projects a library’s expenditures,</w:t>
      </w:r>
      <w:proofErr w:type="gramEnd"/>
      <w:r w:rsidRPr="000D3A0F">
        <w:rPr>
          <w:sz w:val="28"/>
          <w:szCs w:val="28"/>
        </w:rPr>
        <w:t xml:space="preserve"> based on a specified percentage increase. The report applies only to subscriptions with a status of open.</w:t>
      </w:r>
      <w:r w:rsidRPr="000D3A0F">
        <w:rPr>
          <w:b/>
          <w:bCs/>
          <w:sz w:val="28"/>
          <w:szCs w:val="28"/>
        </w:rPr>
        <w:t xml:space="preserve"> </w:t>
      </w:r>
      <w:r w:rsidRPr="000D3A0F">
        <w:rPr>
          <w:sz w:val="28"/>
          <w:szCs w:val="28"/>
        </w:rPr>
        <w:t xml:space="preserve">You can also print the report for a specific subscription from the Subscription Record </w:t>
      </w:r>
      <w:proofErr w:type="spellStart"/>
      <w:r w:rsidRPr="000D3A0F">
        <w:rPr>
          <w:sz w:val="28"/>
          <w:szCs w:val="28"/>
        </w:rPr>
        <w:t>workform</w:t>
      </w:r>
      <w:proofErr w:type="spellEnd"/>
      <w:r w:rsidRPr="000D3A0F">
        <w:rPr>
          <w:sz w:val="28"/>
          <w:szCs w:val="28"/>
        </w:rPr>
        <w:t xml:space="preserve"> (</w:t>
      </w:r>
      <w:r w:rsidRPr="000D3A0F">
        <w:rPr>
          <w:b/>
          <w:bCs/>
          <w:sz w:val="28"/>
          <w:szCs w:val="28"/>
        </w:rPr>
        <w:t>File, Print, Subscription Expenditure Prediction</w:t>
      </w:r>
      <w:r w:rsidRPr="000D3A0F">
        <w:rPr>
          <w:sz w:val="28"/>
          <w:szCs w:val="28"/>
        </w:rPr>
        <w:t xml:space="preserve">). </w:t>
      </w:r>
    </w:p>
    <w:p w14:paraId="17885F29" w14:textId="77777777" w:rsidR="003453D7" w:rsidRPr="00C872D0" w:rsidRDefault="003453D7" w:rsidP="003453D7">
      <w:pPr>
        <w:autoSpaceDE w:val="0"/>
        <w:autoSpaceDN w:val="0"/>
        <w:adjustRightInd w:val="0"/>
        <w:spacing w:before="100" w:after="100" w:line="240" w:lineRule="auto"/>
        <w:contextualSpacing/>
        <w:rPr>
          <w:sz w:val="16"/>
          <w:szCs w:val="16"/>
        </w:rPr>
      </w:pPr>
    </w:p>
    <w:p w14:paraId="65B7554D" w14:textId="5A5AD442" w:rsidR="003453D7" w:rsidRPr="000D3A0F" w:rsidRDefault="003453D7" w:rsidP="003453D7">
      <w:pPr>
        <w:autoSpaceDE w:val="0"/>
        <w:autoSpaceDN w:val="0"/>
        <w:adjustRightInd w:val="0"/>
        <w:spacing w:before="100" w:after="100" w:line="240" w:lineRule="auto"/>
        <w:contextualSpacing/>
        <w:rPr>
          <w:b/>
          <w:bCs/>
          <w:sz w:val="28"/>
          <w:szCs w:val="28"/>
        </w:rPr>
      </w:pPr>
      <w:r w:rsidRPr="000D3A0F">
        <w:rPr>
          <w:b/>
          <w:bCs/>
          <w:sz w:val="28"/>
          <w:szCs w:val="28"/>
        </w:rPr>
        <w:t xml:space="preserve">Titles Not Automatically Renewed </w:t>
      </w:r>
    </w:p>
    <w:p w14:paraId="455047A9" w14:textId="058FF1FD" w:rsidR="003453D7" w:rsidRPr="000D3A0F" w:rsidRDefault="003453D7" w:rsidP="003453D7">
      <w:pPr>
        <w:autoSpaceDE w:val="0"/>
        <w:autoSpaceDN w:val="0"/>
        <w:adjustRightInd w:val="0"/>
        <w:spacing w:before="100" w:after="100" w:line="240" w:lineRule="auto"/>
        <w:contextualSpacing/>
        <w:rPr>
          <w:sz w:val="28"/>
          <w:szCs w:val="28"/>
        </w:rPr>
      </w:pPr>
      <w:r w:rsidRPr="000D3A0F">
        <w:rPr>
          <w:sz w:val="28"/>
          <w:szCs w:val="28"/>
        </w:rPr>
        <w:t>Identifies subscriptions that were not automatically renewed, so they can be renewed manually. Select one or more organizations and one or more suppliers. The report lists the subscriptions by supplier, the status of the subscription, the fund that was used to pay for the subscription, the price, and the number of active and fulfilled.</w:t>
      </w:r>
    </w:p>
    <w:p w14:paraId="7E433BB1" w14:textId="7455EBC2" w:rsidR="00A81C9D" w:rsidRPr="000D3A0F" w:rsidRDefault="00A81C9D" w:rsidP="003453D7">
      <w:pPr>
        <w:autoSpaceDE w:val="0"/>
        <w:autoSpaceDN w:val="0"/>
        <w:adjustRightInd w:val="0"/>
        <w:spacing w:before="100" w:after="100" w:line="240" w:lineRule="auto"/>
        <w:contextualSpacing/>
        <w:rPr>
          <w:sz w:val="28"/>
          <w:szCs w:val="28"/>
        </w:rPr>
      </w:pPr>
    </w:p>
    <w:p w14:paraId="1F42786D" w14:textId="5412A651" w:rsidR="00A81C9D" w:rsidRDefault="00A81C9D" w:rsidP="003453D7">
      <w:pPr>
        <w:autoSpaceDE w:val="0"/>
        <w:autoSpaceDN w:val="0"/>
        <w:adjustRightInd w:val="0"/>
        <w:spacing w:before="100" w:after="100" w:line="240" w:lineRule="auto"/>
        <w:contextualSpacing/>
        <w:rPr>
          <w:sz w:val="26"/>
          <w:szCs w:val="26"/>
        </w:rPr>
      </w:pPr>
    </w:p>
    <w:p w14:paraId="6F420CE6" w14:textId="77777777" w:rsidR="002364E9" w:rsidRDefault="002364E9" w:rsidP="00C872D0">
      <w:pPr>
        <w:contextualSpacing/>
        <w:jc w:val="center"/>
        <w:rPr>
          <w:b/>
          <w:color w:val="C00000"/>
          <w:sz w:val="36"/>
          <w:szCs w:val="32"/>
        </w:rPr>
      </w:pPr>
    </w:p>
    <w:p w14:paraId="1506967A" w14:textId="77777777" w:rsidR="002364E9" w:rsidRDefault="002364E9" w:rsidP="00C872D0">
      <w:pPr>
        <w:contextualSpacing/>
        <w:jc w:val="center"/>
        <w:rPr>
          <w:b/>
          <w:color w:val="C00000"/>
          <w:sz w:val="36"/>
          <w:szCs w:val="32"/>
        </w:rPr>
      </w:pPr>
    </w:p>
    <w:p w14:paraId="16C700A1" w14:textId="53F5BAA8" w:rsidR="0016305F" w:rsidRPr="000F30D9" w:rsidRDefault="0016305F" w:rsidP="00C872D0">
      <w:pPr>
        <w:contextualSpacing/>
        <w:jc w:val="center"/>
        <w:rPr>
          <w:b/>
          <w:color w:val="C00000"/>
          <w:sz w:val="32"/>
          <w:szCs w:val="32"/>
        </w:rPr>
      </w:pPr>
      <w:r w:rsidRPr="000F30D9">
        <w:rPr>
          <w:b/>
          <w:color w:val="C00000"/>
          <w:sz w:val="36"/>
          <w:szCs w:val="32"/>
        </w:rPr>
        <w:lastRenderedPageBreak/>
        <w:t>Polaris Holds Processing Reports</w:t>
      </w:r>
    </w:p>
    <w:p w14:paraId="6B6FEB0A" w14:textId="77777777" w:rsidR="0016305F" w:rsidRPr="0079216D" w:rsidRDefault="0016305F" w:rsidP="0016305F">
      <w:pPr>
        <w:contextualSpacing/>
        <w:jc w:val="center"/>
        <w:rPr>
          <w:b/>
          <w:sz w:val="16"/>
          <w:szCs w:val="16"/>
        </w:rPr>
      </w:pPr>
    </w:p>
    <w:p w14:paraId="3F98D492" w14:textId="77777777" w:rsidR="0016305F" w:rsidRPr="000F30D9" w:rsidRDefault="0016305F" w:rsidP="0016305F">
      <w:pPr>
        <w:contextualSpacing/>
        <w:rPr>
          <w:sz w:val="28"/>
          <w:szCs w:val="28"/>
        </w:rPr>
      </w:pPr>
      <w:r w:rsidRPr="000F30D9">
        <w:rPr>
          <w:sz w:val="28"/>
          <w:szCs w:val="28"/>
        </w:rPr>
        <w:t xml:space="preserve">Reports related to holds are part of the regular holds processing workflow. They identify a branch’s hold requests to fill, requests awaiting pickup, unclaimed requests, titles that have a high volume of holds, expired requests, and other useful information. To access these reports, select </w:t>
      </w:r>
      <w:r w:rsidRPr="000F30D9">
        <w:rPr>
          <w:b/>
          <w:bCs/>
          <w:sz w:val="28"/>
          <w:szCs w:val="28"/>
        </w:rPr>
        <w:t>Utilities, Reports and Notices</w:t>
      </w:r>
      <w:r w:rsidRPr="000F30D9">
        <w:rPr>
          <w:sz w:val="28"/>
          <w:szCs w:val="28"/>
        </w:rPr>
        <w:t xml:space="preserve"> from the Polaris Shortcut bar, and select </w:t>
      </w:r>
      <w:r w:rsidRPr="000F30D9">
        <w:rPr>
          <w:b/>
          <w:bCs/>
          <w:sz w:val="28"/>
          <w:szCs w:val="28"/>
        </w:rPr>
        <w:t>Circulation, Holds</w:t>
      </w:r>
      <w:r w:rsidRPr="000F30D9">
        <w:rPr>
          <w:sz w:val="28"/>
          <w:szCs w:val="28"/>
        </w:rPr>
        <w:t xml:space="preserve"> in the Polaris Reports dialog box.</w:t>
      </w:r>
    </w:p>
    <w:p w14:paraId="651FBB48" w14:textId="77777777" w:rsidR="0016305F" w:rsidRPr="00C872D0" w:rsidRDefault="0016305F" w:rsidP="0016305F">
      <w:pPr>
        <w:contextualSpacing/>
        <w:rPr>
          <w:sz w:val="16"/>
          <w:szCs w:val="16"/>
        </w:rPr>
      </w:pPr>
    </w:p>
    <w:p w14:paraId="0D60959F" w14:textId="7F604DC6" w:rsidR="0016305F" w:rsidRPr="000F30D9" w:rsidRDefault="0016305F" w:rsidP="0016305F">
      <w:pPr>
        <w:autoSpaceDE w:val="0"/>
        <w:autoSpaceDN w:val="0"/>
        <w:adjustRightInd w:val="0"/>
        <w:spacing w:before="100" w:after="100" w:line="240" w:lineRule="auto"/>
        <w:contextualSpacing/>
        <w:rPr>
          <w:sz w:val="28"/>
          <w:szCs w:val="28"/>
        </w:rPr>
      </w:pPr>
      <w:r w:rsidRPr="000F30D9">
        <w:rPr>
          <w:b/>
          <w:bCs/>
          <w:sz w:val="28"/>
          <w:szCs w:val="28"/>
        </w:rPr>
        <w:t>Expired Requests</w:t>
      </w:r>
      <w:r w:rsidRPr="000F30D9">
        <w:rPr>
          <w:sz w:val="28"/>
          <w:szCs w:val="28"/>
        </w:rPr>
        <w:t xml:space="preserve"> </w:t>
      </w:r>
    </w:p>
    <w:p w14:paraId="4D58ADC8" w14:textId="77777777" w:rsidR="0016305F" w:rsidRPr="000F30D9" w:rsidRDefault="0016305F" w:rsidP="0016305F">
      <w:pPr>
        <w:autoSpaceDE w:val="0"/>
        <w:autoSpaceDN w:val="0"/>
        <w:adjustRightInd w:val="0"/>
        <w:spacing w:before="100" w:after="100" w:line="240" w:lineRule="auto"/>
        <w:contextualSpacing/>
        <w:rPr>
          <w:sz w:val="28"/>
          <w:szCs w:val="28"/>
        </w:rPr>
      </w:pPr>
      <w:r w:rsidRPr="000F30D9">
        <w:rPr>
          <w:sz w:val="28"/>
          <w:szCs w:val="28"/>
        </w:rPr>
        <w:t>Lists expired requests with item and patron information. You can filter this report by organization.</w:t>
      </w:r>
    </w:p>
    <w:p w14:paraId="5E0FB443" w14:textId="77777777" w:rsidR="0016305F" w:rsidRPr="00C872D0" w:rsidRDefault="0016305F" w:rsidP="0016305F">
      <w:pPr>
        <w:autoSpaceDE w:val="0"/>
        <w:autoSpaceDN w:val="0"/>
        <w:adjustRightInd w:val="0"/>
        <w:spacing w:before="100" w:after="100" w:line="240" w:lineRule="auto"/>
        <w:contextualSpacing/>
        <w:rPr>
          <w:sz w:val="16"/>
          <w:szCs w:val="16"/>
        </w:rPr>
      </w:pPr>
    </w:p>
    <w:p w14:paraId="1B8349AE" w14:textId="06B1DAB7" w:rsidR="0016305F" w:rsidRPr="000F30D9" w:rsidRDefault="0016305F" w:rsidP="0016305F">
      <w:pPr>
        <w:autoSpaceDE w:val="0"/>
        <w:autoSpaceDN w:val="0"/>
        <w:adjustRightInd w:val="0"/>
        <w:spacing w:before="100" w:after="100" w:line="240" w:lineRule="auto"/>
        <w:contextualSpacing/>
        <w:rPr>
          <w:sz w:val="28"/>
          <w:szCs w:val="28"/>
        </w:rPr>
      </w:pPr>
      <w:r w:rsidRPr="000F30D9">
        <w:rPr>
          <w:b/>
          <w:bCs/>
          <w:sz w:val="28"/>
          <w:szCs w:val="28"/>
        </w:rPr>
        <w:t>Held Checklist</w:t>
      </w:r>
      <w:r w:rsidRPr="000F30D9">
        <w:rPr>
          <w:sz w:val="28"/>
          <w:szCs w:val="28"/>
        </w:rPr>
        <w:t xml:space="preserve"> </w:t>
      </w:r>
    </w:p>
    <w:p w14:paraId="16AE5BCD" w14:textId="77777777" w:rsidR="0016305F" w:rsidRPr="000F30D9" w:rsidRDefault="0016305F" w:rsidP="0016305F">
      <w:pPr>
        <w:autoSpaceDE w:val="0"/>
        <w:autoSpaceDN w:val="0"/>
        <w:adjustRightInd w:val="0"/>
        <w:spacing w:before="100" w:after="100" w:line="240" w:lineRule="auto"/>
        <w:contextualSpacing/>
        <w:rPr>
          <w:sz w:val="28"/>
          <w:szCs w:val="28"/>
        </w:rPr>
      </w:pPr>
      <w:r w:rsidRPr="000F30D9">
        <w:rPr>
          <w:sz w:val="28"/>
          <w:szCs w:val="28"/>
        </w:rPr>
        <w:t>Lists the held items that are awaiting pickup by patrons; includes item and patron information, sorted by organization and call number. You may find it useful to run this report daily. You can filter this report by organization.</w:t>
      </w:r>
    </w:p>
    <w:p w14:paraId="3A0474CE" w14:textId="77777777" w:rsidR="0016305F" w:rsidRPr="00C872D0" w:rsidRDefault="0016305F" w:rsidP="0016305F">
      <w:pPr>
        <w:autoSpaceDE w:val="0"/>
        <w:autoSpaceDN w:val="0"/>
        <w:adjustRightInd w:val="0"/>
        <w:spacing w:before="100" w:after="100" w:line="240" w:lineRule="auto"/>
        <w:contextualSpacing/>
        <w:rPr>
          <w:sz w:val="16"/>
          <w:szCs w:val="16"/>
        </w:rPr>
      </w:pPr>
    </w:p>
    <w:p w14:paraId="5801D88E" w14:textId="3FCAEB56" w:rsidR="0016305F" w:rsidRPr="000F30D9" w:rsidRDefault="0016305F" w:rsidP="0016305F">
      <w:pPr>
        <w:autoSpaceDE w:val="0"/>
        <w:autoSpaceDN w:val="0"/>
        <w:adjustRightInd w:val="0"/>
        <w:spacing w:before="100" w:after="100" w:line="240" w:lineRule="auto"/>
        <w:contextualSpacing/>
        <w:rPr>
          <w:b/>
          <w:sz w:val="28"/>
          <w:szCs w:val="28"/>
        </w:rPr>
      </w:pPr>
      <w:r w:rsidRPr="000F30D9">
        <w:rPr>
          <w:b/>
          <w:bCs/>
          <w:sz w:val="28"/>
          <w:szCs w:val="28"/>
        </w:rPr>
        <w:t>Holds alert reports</w:t>
      </w:r>
    </w:p>
    <w:p w14:paraId="59DD91A2" w14:textId="77777777" w:rsidR="0016305F" w:rsidRPr="000F30D9" w:rsidRDefault="0016305F" w:rsidP="0016305F">
      <w:pPr>
        <w:autoSpaceDE w:val="0"/>
        <w:autoSpaceDN w:val="0"/>
        <w:adjustRightInd w:val="0"/>
        <w:spacing w:before="100" w:after="100" w:line="240" w:lineRule="auto"/>
        <w:contextualSpacing/>
        <w:rPr>
          <w:sz w:val="28"/>
          <w:szCs w:val="28"/>
        </w:rPr>
      </w:pPr>
      <w:r w:rsidRPr="000F30D9">
        <w:rPr>
          <w:sz w:val="28"/>
          <w:szCs w:val="28"/>
        </w:rPr>
        <w:t xml:space="preserve">These reports list titles where the number of Active and Pending requests is equal to or greater than a selected number of </w:t>
      </w:r>
      <w:proofErr w:type="gramStart"/>
      <w:r w:rsidRPr="000F30D9">
        <w:rPr>
          <w:sz w:val="28"/>
          <w:szCs w:val="28"/>
        </w:rPr>
        <w:t>requests, and</w:t>
      </w:r>
      <w:proofErr w:type="gramEnd"/>
      <w:r w:rsidRPr="000F30D9">
        <w:rPr>
          <w:sz w:val="28"/>
          <w:szCs w:val="28"/>
        </w:rPr>
        <w:t xml:space="preserve"> count the number of items linked to those titles that might fill the requests. The linked items count includes items with a Final record status, and any circulation status except Claim Never Had, Claim Returned, Lost, Missing, Withdrawn, or Unavailable. You can select a pickup branch or branches to filter the </w:t>
      </w:r>
      <w:r w:rsidRPr="000F30D9">
        <w:rPr>
          <w:b/>
          <w:bCs/>
          <w:sz w:val="28"/>
          <w:szCs w:val="28"/>
        </w:rPr>
        <w:t>Holds alert report by branch</w:t>
      </w:r>
      <w:r w:rsidRPr="000F30D9">
        <w:rPr>
          <w:sz w:val="28"/>
          <w:szCs w:val="28"/>
        </w:rPr>
        <w:t xml:space="preserve">. You can select a library or libraries to filter the </w:t>
      </w:r>
      <w:r w:rsidRPr="000F30D9">
        <w:rPr>
          <w:b/>
          <w:bCs/>
          <w:sz w:val="28"/>
          <w:szCs w:val="28"/>
        </w:rPr>
        <w:t>Holds alert report by library</w:t>
      </w:r>
      <w:r w:rsidRPr="000F30D9">
        <w:rPr>
          <w:sz w:val="28"/>
          <w:szCs w:val="28"/>
        </w:rPr>
        <w:t>; in this case, the report includes requests where the pickup branch belongs to one of the selected libraries. Report output columns include the bib record ID, title, author, type of material (format), ISBN, local holds count, local items count, system holds count, and system items count.</w:t>
      </w:r>
    </w:p>
    <w:p w14:paraId="2428C9B9" w14:textId="77777777" w:rsidR="0016305F" w:rsidRPr="00C872D0" w:rsidRDefault="0016305F" w:rsidP="0016305F">
      <w:pPr>
        <w:autoSpaceDE w:val="0"/>
        <w:autoSpaceDN w:val="0"/>
        <w:adjustRightInd w:val="0"/>
        <w:spacing w:before="100" w:after="100" w:line="240" w:lineRule="auto"/>
        <w:contextualSpacing/>
        <w:rPr>
          <w:sz w:val="16"/>
          <w:szCs w:val="16"/>
        </w:rPr>
      </w:pPr>
    </w:p>
    <w:p w14:paraId="4BCF77D4" w14:textId="1E221ACE" w:rsidR="0016305F" w:rsidRPr="00C872D0" w:rsidRDefault="0016305F" w:rsidP="0016305F">
      <w:pPr>
        <w:autoSpaceDE w:val="0"/>
        <w:autoSpaceDN w:val="0"/>
        <w:adjustRightInd w:val="0"/>
        <w:spacing w:before="100" w:after="100" w:line="240" w:lineRule="auto"/>
        <w:contextualSpacing/>
        <w:rPr>
          <w:b/>
          <w:bCs/>
          <w:i/>
          <w:iCs/>
          <w:color w:val="7030A0"/>
          <w:sz w:val="28"/>
          <w:szCs w:val="28"/>
        </w:rPr>
      </w:pPr>
      <w:r w:rsidRPr="00C872D0">
        <w:rPr>
          <w:b/>
          <w:bCs/>
          <w:i/>
          <w:iCs/>
          <w:color w:val="7030A0"/>
          <w:sz w:val="28"/>
          <w:szCs w:val="28"/>
        </w:rPr>
        <w:t xml:space="preserve">Note: </w:t>
      </w:r>
      <w:r w:rsidRPr="000F30D9">
        <w:rPr>
          <w:sz w:val="28"/>
          <w:szCs w:val="28"/>
        </w:rPr>
        <w:t>These reports are based on current holds data (all current Active and Pending requests), not transaction data. They do not report the number of requests that have been placed in the past, only the requests that are in the system when the reports are run.</w:t>
      </w:r>
    </w:p>
    <w:p w14:paraId="7134CDA3" w14:textId="77777777" w:rsidR="0016305F" w:rsidRPr="00720475" w:rsidRDefault="0016305F" w:rsidP="0016305F">
      <w:pPr>
        <w:autoSpaceDE w:val="0"/>
        <w:autoSpaceDN w:val="0"/>
        <w:adjustRightInd w:val="0"/>
        <w:spacing w:before="100" w:after="100" w:line="240" w:lineRule="auto"/>
        <w:contextualSpacing/>
        <w:rPr>
          <w:sz w:val="16"/>
          <w:szCs w:val="16"/>
        </w:rPr>
      </w:pPr>
    </w:p>
    <w:p w14:paraId="11C1ED50" w14:textId="36ED8A84" w:rsidR="0016305F" w:rsidRPr="000F30D9" w:rsidRDefault="0016305F" w:rsidP="0016305F">
      <w:pPr>
        <w:autoSpaceDE w:val="0"/>
        <w:autoSpaceDN w:val="0"/>
        <w:adjustRightInd w:val="0"/>
        <w:spacing w:before="100" w:after="100" w:line="240" w:lineRule="auto"/>
        <w:contextualSpacing/>
        <w:rPr>
          <w:b/>
          <w:sz w:val="28"/>
          <w:szCs w:val="28"/>
        </w:rPr>
      </w:pPr>
      <w:r w:rsidRPr="000F30D9">
        <w:rPr>
          <w:b/>
          <w:bCs/>
          <w:sz w:val="28"/>
          <w:szCs w:val="28"/>
        </w:rPr>
        <w:t>Holds Purchase Alert</w:t>
      </w:r>
      <w:r w:rsidRPr="000F30D9">
        <w:rPr>
          <w:b/>
          <w:sz w:val="28"/>
          <w:szCs w:val="28"/>
        </w:rPr>
        <w:t xml:space="preserve"> </w:t>
      </w:r>
    </w:p>
    <w:p w14:paraId="57B9DCB8" w14:textId="77777777" w:rsidR="0016305F" w:rsidRPr="000F30D9" w:rsidRDefault="0016305F" w:rsidP="0016305F">
      <w:pPr>
        <w:autoSpaceDE w:val="0"/>
        <w:autoSpaceDN w:val="0"/>
        <w:adjustRightInd w:val="0"/>
        <w:spacing w:before="100" w:after="100" w:line="240" w:lineRule="auto"/>
        <w:contextualSpacing/>
        <w:rPr>
          <w:sz w:val="28"/>
          <w:szCs w:val="28"/>
        </w:rPr>
      </w:pPr>
      <w:r w:rsidRPr="000F30D9">
        <w:rPr>
          <w:sz w:val="28"/>
          <w:szCs w:val="28"/>
        </w:rPr>
        <w:t xml:space="preserve">Lists bibliographic records with hold requests on them, the number of requests, and the number of items that can fill the request. This report provides the library with an indication of which titles are most frequently requested and have too few items to meet the </w:t>
      </w:r>
      <w:proofErr w:type="gramStart"/>
      <w:r w:rsidRPr="000F30D9">
        <w:rPr>
          <w:sz w:val="28"/>
          <w:szCs w:val="28"/>
        </w:rPr>
        <w:t>demand, and</w:t>
      </w:r>
      <w:proofErr w:type="gramEnd"/>
      <w:r w:rsidRPr="000F30D9">
        <w:rPr>
          <w:sz w:val="28"/>
          <w:szCs w:val="28"/>
        </w:rPr>
        <w:t xml:space="preserve"> is useful for making purchasing decisions. Using the report parameters, you can do the following:</w:t>
      </w:r>
    </w:p>
    <w:p w14:paraId="105563B3" w14:textId="77777777" w:rsidR="0016305F" w:rsidRPr="00720475" w:rsidRDefault="0016305F" w:rsidP="0016305F">
      <w:pPr>
        <w:autoSpaceDE w:val="0"/>
        <w:autoSpaceDN w:val="0"/>
        <w:adjustRightInd w:val="0"/>
        <w:spacing w:before="100" w:after="100" w:line="240" w:lineRule="auto"/>
        <w:contextualSpacing/>
        <w:rPr>
          <w:sz w:val="16"/>
          <w:szCs w:val="16"/>
        </w:rPr>
      </w:pPr>
    </w:p>
    <w:p w14:paraId="36DE903C" w14:textId="77777777" w:rsidR="0016305F" w:rsidRPr="000F30D9" w:rsidRDefault="0016305F" w:rsidP="0016305F">
      <w:pPr>
        <w:numPr>
          <w:ilvl w:val="0"/>
          <w:numId w:val="10"/>
        </w:numPr>
        <w:autoSpaceDE w:val="0"/>
        <w:autoSpaceDN w:val="0"/>
        <w:adjustRightInd w:val="0"/>
        <w:spacing w:before="100" w:after="100" w:line="240" w:lineRule="auto"/>
        <w:rPr>
          <w:sz w:val="28"/>
          <w:szCs w:val="28"/>
        </w:rPr>
      </w:pPr>
      <w:r w:rsidRPr="000F30D9">
        <w:rPr>
          <w:sz w:val="28"/>
          <w:szCs w:val="28"/>
        </w:rPr>
        <w:lastRenderedPageBreak/>
        <w:t>Set the levels for the number of holds on a bibliographic record and the number of items attached to a bibliographic record in the report. The report returns results based on the ratio of number of holds to number of items.</w:t>
      </w:r>
    </w:p>
    <w:p w14:paraId="13502F35" w14:textId="77777777" w:rsidR="0016305F" w:rsidRPr="000F30D9" w:rsidRDefault="0016305F" w:rsidP="0016305F">
      <w:pPr>
        <w:numPr>
          <w:ilvl w:val="0"/>
          <w:numId w:val="10"/>
        </w:numPr>
        <w:autoSpaceDE w:val="0"/>
        <w:autoSpaceDN w:val="0"/>
        <w:adjustRightInd w:val="0"/>
        <w:spacing w:before="100" w:after="100" w:line="240" w:lineRule="auto"/>
        <w:rPr>
          <w:sz w:val="28"/>
          <w:szCs w:val="28"/>
        </w:rPr>
      </w:pPr>
      <w:bookmarkStart w:id="87" w:name="Xah1119271"/>
      <w:bookmarkEnd w:id="87"/>
      <w:r w:rsidRPr="000F30D9">
        <w:rPr>
          <w:sz w:val="28"/>
          <w:szCs w:val="28"/>
        </w:rPr>
        <w:t xml:space="preserve">Include or exclude items that are not holdable (Lost, Missing, Withdrawn, Unavailable and non-holdable) by selecting </w:t>
      </w:r>
      <w:r w:rsidRPr="000F30D9">
        <w:rPr>
          <w:b/>
          <w:bCs/>
          <w:sz w:val="28"/>
          <w:szCs w:val="28"/>
        </w:rPr>
        <w:t>Yes</w:t>
      </w:r>
      <w:r w:rsidRPr="000F30D9">
        <w:rPr>
          <w:sz w:val="28"/>
          <w:szCs w:val="28"/>
        </w:rPr>
        <w:t xml:space="preserve"> or </w:t>
      </w:r>
      <w:r w:rsidRPr="000F30D9">
        <w:rPr>
          <w:b/>
          <w:bCs/>
          <w:sz w:val="28"/>
          <w:szCs w:val="28"/>
        </w:rPr>
        <w:t>No</w:t>
      </w:r>
      <w:r w:rsidRPr="000F30D9">
        <w:rPr>
          <w:sz w:val="28"/>
          <w:szCs w:val="28"/>
        </w:rPr>
        <w:t xml:space="preserve"> next to </w:t>
      </w:r>
      <w:r w:rsidRPr="000F30D9">
        <w:rPr>
          <w:b/>
          <w:bCs/>
          <w:sz w:val="28"/>
          <w:szCs w:val="28"/>
        </w:rPr>
        <w:t>Include non-holdable items</w:t>
      </w:r>
      <w:r w:rsidRPr="000F30D9">
        <w:rPr>
          <w:sz w:val="28"/>
          <w:szCs w:val="28"/>
        </w:rPr>
        <w:t xml:space="preserve">. The default is </w:t>
      </w:r>
      <w:r w:rsidRPr="000F30D9">
        <w:rPr>
          <w:b/>
          <w:bCs/>
          <w:sz w:val="28"/>
          <w:szCs w:val="28"/>
        </w:rPr>
        <w:t>No</w:t>
      </w:r>
      <w:r w:rsidRPr="000F30D9">
        <w:rPr>
          <w:sz w:val="28"/>
          <w:szCs w:val="28"/>
        </w:rPr>
        <w:t xml:space="preserve"> - no non-holdable items will be included. </w:t>
      </w:r>
    </w:p>
    <w:p w14:paraId="062FBCD4" w14:textId="77777777" w:rsidR="0016305F" w:rsidRPr="000F30D9" w:rsidRDefault="0016305F" w:rsidP="0016305F">
      <w:pPr>
        <w:numPr>
          <w:ilvl w:val="0"/>
          <w:numId w:val="10"/>
        </w:numPr>
        <w:autoSpaceDE w:val="0"/>
        <w:autoSpaceDN w:val="0"/>
        <w:adjustRightInd w:val="0"/>
        <w:spacing w:before="100" w:after="100" w:line="240" w:lineRule="auto"/>
        <w:rPr>
          <w:sz w:val="28"/>
          <w:szCs w:val="28"/>
        </w:rPr>
      </w:pPr>
      <w:bookmarkStart w:id="88" w:name="XPGah124"/>
      <w:bookmarkStart w:id="89" w:name="Xah1119318"/>
      <w:bookmarkEnd w:id="88"/>
      <w:bookmarkEnd w:id="89"/>
      <w:r w:rsidRPr="000F30D9">
        <w:rPr>
          <w:sz w:val="28"/>
          <w:szCs w:val="28"/>
        </w:rPr>
        <w:t xml:space="preserve">Filter the report by TOM by selecting one or multiple TOM filters. When TOM filters have been applied, only bibliographic records with the selected primary TOMs are included. For example, if you want to see Blu ray discs for which there are at least 10 holds and only 1 item, enter </w:t>
      </w:r>
      <w:r w:rsidRPr="000F30D9">
        <w:rPr>
          <w:b/>
          <w:bCs/>
          <w:sz w:val="28"/>
          <w:szCs w:val="28"/>
        </w:rPr>
        <w:t>10</w:t>
      </w:r>
      <w:r w:rsidRPr="000F30D9">
        <w:rPr>
          <w:sz w:val="28"/>
          <w:szCs w:val="28"/>
        </w:rPr>
        <w:t xml:space="preserve"> in the </w:t>
      </w:r>
      <w:r w:rsidRPr="000F30D9">
        <w:rPr>
          <w:b/>
          <w:bCs/>
          <w:sz w:val="28"/>
          <w:szCs w:val="28"/>
        </w:rPr>
        <w:t>Number of Holds</w:t>
      </w:r>
      <w:r w:rsidRPr="000F30D9">
        <w:rPr>
          <w:sz w:val="28"/>
          <w:szCs w:val="28"/>
        </w:rPr>
        <w:t xml:space="preserve"> box and </w:t>
      </w:r>
      <w:r w:rsidRPr="000F30D9">
        <w:rPr>
          <w:b/>
          <w:bCs/>
          <w:sz w:val="28"/>
          <w:szCs w:val="28"/>
        </w:rPr>
        <w:t>1</w:t>
      </w:r>
      <w:r w:rsidRPr="000F30D9">
        <w:rPr>
          <w:sz w:val="28"/>
          <w:szCs w:val="28"/>
        </w:rPr>
        <w:t xml:space="preserve"> in the </w:t>
      </w:r>
      <w:r w:rsidRPr="000F30D9">
        <w:rPr>
          <w:b/>
          <w:bCs/>
          <w:sz w:val="28"/>
          <w:szCs w:val="28"/>
        </w:rPr>
        <w:t>Number of Items</w:t>
      </w:r>
      <w:r w:rsidRPr="000F30D9">
        <w:rPr>
          <w:sz w:val="28"/>
          <w:szCs w:val="28"/>
        </w:rPr>
        <w:t xml:space="preserve"> box, and select </w:t>
      </w:r>
      <w:r w:rsidRPr="000F30D9">
        <w:rPr>
          <w:b/>
          <w:bCs/>
          <w:sz w:val="28"/>
          <w:szCs w:val="28"/>
        </w:rPr>
        <w:t>Blu ray Disc</w:t>
      </w:r>
      <w:r w:rsidRPr="000F30D9">
        <w:rPr>
          <w:sz w:val="28"/>
          <w:szCs w:val="28"/>
        </w:rPr>
        <w:t xml:space="preserve"> in the </w:t>
      </w:r>
      <w:r w:rsidRPr="000F30D9">
        <w:rPr>
          <w:b/>
          <w:bCs/>
          <w:sz w:val="28"/>
          <w:szCs w:val="28"/>
        </w:rPr>
        <w:t>Type of Material</w:t>
      </w:r>
      <w:r w:rsidRPr="000F30D9">
        <w:rPr>
          <w:sz w:val="28"/>
          <w:szCs w:val="28"/>
        </w:rPr>
        <w:t xml:space="preserve"> box.</w:t>
      </w:r>
    </w:p>
    <w:p w14:paraId="706BC9CF" w14:textId="77777777" w:rsidR="0016305F" w:rsidRPr="000F30D9" w:rsidRDefault="0016305F" w:rsidP="0016305F">
      <w:pPr>
        <w:numPr>
          <w:ilvl w:val="0"/>
          <w:numId w:val="10"/>
        </w:numPr>
        <w:autoSpaceDE w:val="0"/>
        <w:autoSpaceDN w:val="0"/>
        <w:adjustRightInd w:val="0"/>
        <w:spacing w:before="100" w:after="100" w:line="240" w:lineRule="auto"/>
        <w:contextualSpacing/>
        <w:rPr>
          <w:sz w:val="28"/>
          <w:szCs w:val="28"/>
        </w:rPr>
      </w:pPr>
      <w:bookmarkStart w:id="90" w:name="Xah1119325"/>
      <w:bookmarkEnd w:id="90"/>
      <w:r w:rsidRPr="000F30D9">
        <w:rPr>
          <w:sz w:val="28"/>
          <w:szCs w:val="28"/>
        </w:rPr>
        <w:t xml:space="preserve">Group the report by TOM, or leave it ungrouped. </w:t>
      </w:r>
      <w:bookmarkStart w:id="91" w:name="Xah1119353"/>
      <w:bookmarkEnd w:id="91"/>
    </w:p>
    <w:p w14:paraId="7229FE43" w14:textId="77777777" w:rsidR="0016305F" w:rsidRPr="00720475" w:rsidRDefault="0016305F" w:rsidP="0016305F">
      <w:pPr>
        <w:autoSpaceDE w:val="0"/>
        <w:autoSpaceDN w:val="0"/>
        <w:adjustRightInd w:val="0"/>
        <w:spacing w:before="100" w:after="100" w:line="240" w:lineRule="auto"/>
        <w:ind w:left="720"/>
        <w:contextualSpacing/>
        <w:rPr>
          <w:sz w:val="16"/>
          <w:szCs w:val="16"/>
        </w:rPr>
      </w:pPr>
    </w:p>
    <w:p w14:paraId="500C381D" w14:textId="049C648E" w:rsidR="0016305F" w:rsidRPr="00720475" w:rsidRDefault="0016305F" w:rsidP="0016305F">
      <w:pPr>
        <w:autoSpaceDE w:val="0"/>
        <w:autoSpaceDN w:val="0"/>
        <w:adjustRightInd w:val="0"/>
        <w:spacing w:before="100" w:after="100" w:line="240" w:lineRule="auto"/>
        <w:contextualSpacing/>
        <w:rPr>
          <w:b/>
          <w:bCs/>
          <w:i/>
          <w:iCs/>
          <w:color w:val="7030A0"/>
          <w:sz w:val="28"/>
          <w:szCs w:val="28"/>
        </w:rPr>
      </w:pPr>
      <w:r w:rsidRPr="00D86071">
        <w:rPr>
          <w:b/>
          <w:bCs/>
          <w:i/>
          <w:iCs/>
          <w:color w:val="7030A0"/>
          <w:sz w:val="28"/>
          <w:szCs w:val="28"/>
        </w:rPr>
        <w:t xml:space="preserve">Note: </w:t>
      </w:r>
      <w:r w:rsidRPr="000F30D9">
        <w:rPr>
          <w:sz w:val="28"/>
          <w:szCs w:val="28"/>
        </w:rPr>
        <w:t>The report includes the UPC code (if any) for bibliographic records with no ISBN to help you track non-print records.</w:t>
      </w:r>
    </w:p>
    <w:p w14:paraId="7FD1A066" w14:textId="77777777" w:rsidR="0016305F" w:rsidRPr="00720475" w:rsidRDefault="0016305F" w:rsidP="0016305F">
      <w:pPr>
        <w:autoSpaceDE w:val="0"/>
        <w:autoSpaceDN w:val="0"/>
        <w:adjustRightInd w:val="0"/>
        <w:spacing w:before="100" w:after="100" w:line="240" w:lineRule="auto"/>
        <w:contextualSpacing/>
        <w:rPr>
          <w:sz w:val="16"/>
          <w:szCs w:val="16"/>
        </w:rPr>
      </w:pPr>
    </w:p>
    <w:p w14:paraId="28037087" w14:textId="7C59E055" w:rsidR="0016305F" w:rsidRPr="000F30D9" w:rsidRDefault="0016305F" w:rsidP="0016305F">
      <w:pPr>
        <w:autoSpaceDE w:val="0"/>
        <w:autoSpaceDN w:val="0"/>
        <w:adjustRightInd w:val="0"/>
        <w:spacing w:before="100" w:after="100" w:line="240" w:lineRule="auto"/>
        <w:contextualSpacing/>
        <w:rPr>
          <w:sz w:val="28"/>
          <w:szCs w:val="28"/>
        </w:rPr>
      </w:pPr>
      <w:r w:rsidRPr="000F30D9">
        <w:rPr>
          <w:b/>
          <w:bCs/>
          <w:sz w:val="28"/>
          <w:szCs w:val="28"/>
        </w:rPr>
        <w:t xml:space="preserve">Hold Requests </w:t>
      </w:r>
      <w:proofErr w:type="gramStart"/>
      <w:r w:rsidRPr="000F30D9">
        <w:rPr>
          <w:b/>
          <w:bCs/>
          <w:sz w:val="28"/>
          <w:szCs w:val="28"/>
        </w:rPr>
        <w:t>To</w:t>
      </w:r>
      <w:proofErr w:type="gramEnd"/>
      <w:r w:rsidRPr="000F30D9">
        <w:rPr>
          <w:b/>
          <w:bCs/>
          <w:sz w:val="28"/>
          <w:szCs w:val="28"/>
        </w:rPr>
        <w:t xml:space="preserve"> Fill</w:t>
      </w:r>
      <w:r w:rsidRPr="000F30D9">
        <w:rPr>
          <w:sz w:val="28"/>
          <w:szCs w:val="28"/>
        </w:rPr>
        <w:t xml:space="preserve"> </w:t>
      </w:r>
    </w:p>
    <w:p w14:paraId="2700AE1B" w14:textId="77777777" w:rsidR="0016305F" w:rsidRPr="000F30D9" w:rsidRDefault="0016305F" w:rsidP="0016305F">
      <w:pPr>
        <w:autoSpaceDE w:val="0"/>
        <w:autoSpaceDN w:val="0"/>
        <w:adjustRightInd w:val="0"/>
        <w:spacing w:before="100" w:after="100" w:line="240" w:lineRule="auto"/>
        <w:contextualSpacing/>
        <w:rPr>
          <w:sz w:val="28"/>
          <w:szCs w:val="28"/>
        </w:rPr>
      </w:pPr>
      <w:r w:rsidRPr="000F30D9">
        <w:rPr>
          <w:sz w:val="28"/>
          <w:szCs w:val="28"/>
        </w:rPr>
        <w:t xml:space="preserve">The RTF report, an essential part of the daily holds routing process. This report identifies pending hold requests currently in the request routing sequence. You can sort the report by call number, collection, format, and title, and filter it by organization. You use this report to view items at your library with a status of </w:t>
      </w:r>
      <w:proofErr w:type="gramStart"/>
      <w:r w:rsidRPr="000F30D9">
        <w:rPr>
          <w:sz w:val="28"/>
          <w:szCs w:val="28"/>
        </w:rPr>
        <w:t>In</w:t>
      </w:r>
      <w:proofErr w:type="gramEnd"/>
      <w:r w:rsidRPr="000F30D9">
        <w:rPr>
          <w:sz w:val="28"/>
          <w:szCs w:val="28"/>
        </w:rPr>
        <w:t xml:space="preserve"> that could fill the requests. For each request, check in and send the item to the pick-up branch, or deny the request. </w:t>
      </w:r>
    </w:p>
    <w:p w14:paraId="60240B16" w14:textId="77777777" w:rsidR="0016305F" w:rsidRPr="002364E9" w:rsidRDefault="0016305F" w:rsidP="0016305F">
      <w:pPr>
        <w:autoSpaceDE w:val="0"/>
        <w:autoSpaceDN w:val="0"/>
        <w:adjustRightInd w:val="0"/>
        <w:spacing w:before="100" w:after="100" w:line="240" w:lineRule="auto"/>
        <w:contextualSpacing/>
        <w:rPr>
          <w:sz w:val="16"/>
          <w:szCs w:val="16"/>
        </w:rPr>
      </w:pPr>
    </w:p>
    <w:p w14:paraId="61CA3D8E" w14:textId="77777777" w:rsidR="0016305F" w:rsidRPr="000F30D9" w:rsidRDefault="0016305F" w:rsidP="0016305F">
      <w:pPr>
        <w:autoSpaceDE w:val="0"/>
        <w:autoSpaceDN w:val="0"/>
        <w:adjustRightInd w:val="0"/>
        <w:spacing w:before="100" w:after="100" w:line="240" w:lineRule="auto"/>
        <w:contextualSpacing/>
        <w:rPr>
          <w:sz w:val="28"/>
          <w:szCs w:val="28"/>
        </w:rPr>
      </w:pPr>
      <w:r w:rsidRPr="00577012">
        <w:rPr>
          <w:b/>
          <w:bCs/>
          <w:i/>
          <w:iCs/>
          <w:color w:val="7030A0"/>
          <w:sz w:val="28"/>
          <w:szCs w:val="28"/>
          <w14:textFill>
            <w14:solidFill>
              <w14:srgbClr w14:val="7030A0">
                <w14:shade w14:val="30000"/>
                <w14:satMod w14:val="115000"/>
              </w14:srgbClr>
            </w14:solidFill>
          </w14:textFill>
        </w:rPr>
        <w:t>Note:</w:t>
      </w:r>
      <w:r w:rsidRPr="00577012">
        <w:rPr>
          <w:b/>
          <w:bCs/>
          <w:color w:val="7030A0"/>
          <w:sz w:val="28"/>
          <w:szCs w:val="28"/>
          <w14:textFill>
            <w14:solidFill>
              <w14:srgbClr w14:val="7030A0">
                <w14:shade w14:val="30000"/>
                <w14:satMod w14:val="115000"/>
              </w14:srgbClr>
            </w14:solidFill>
          </w14:textFill>
        </w:rPr>
        <w:t xml:space="preserve">  </w:t>
      </w:r>
      <w:r w:rsidRPr="000F30D9">
        <w:rPr>
          <w:sz w:val="28"/>
          <w:szCs w:val="28"/>
        </w:rPr>
        <w:t xml:space="preserve">You can also print the Hold Requests </w:t>
      </w:r>
      <w:proofErr w:type="gramStart"/>
      <w:r w:rsidRPr="000F30D9">
        <w:rPr>
          <w:sz w:val="28"/>
          <w:szCs w:val="28"/>
        </w:rPr>
        <w:t>To</w:t>
      </w:r>
      <w:proofErr w:type="gramEnd"/>
      <w:r w:rsidRPr="000F30D9">
        <w:rPr>
          <w:sz w:val="28"/>
          <w:szCs w:val="28"/>
        </w:rPr>
        <w:t xml:space="preserve"> Fill report from the Request Manager </w:t>
      </w:r>
      <w:proofErr w:type="spellStart"/>
      <w:r w:rsidRPr="000F30D9">
        <w:rPr>
          <w:sz w:val="28"/>
          <w:szCs w:val="28"/>
        </w:rPr>
        <w:t>workform</w:t>
      </w:r>
      <w:proofErr w:type="spellEnd"/>
      <w:r w:rsidRPr="000F30D9">
        <w:rPr>
          <w:sz w:val="28"/>
          <w:szCs w:val="28"/>
        </w:rPr>
        <w:t xml:space="preserve"> (</w:t>
      </w:r>
      <w:r w:rsidRPr="000F30D9">
        <w:rPr>
          <w:b/>
          <w:bCs/>
          <w:sz w:val="28"/>
          <w:szCs w:val="28"/>
        </w:rPr>
        <w:t>File, Print Hold to Fill</w:t>
      </w:r>
      <w:r w:rsidRPr="000F30D9">
        <w:rPr>
          <w:sz w:val="28"/>
          <w:szCs w:val="28"/>
        </w:rPr>
        <w:t xml:space="preserve">). However, you cannot sort information. </w:t>
      </w:r>
    </w:p>
    <w:p w14:paraId="26A86660" w14:textId="77777777" w:rsidR="0016305F" w:rsidRPr="00577012" w:rsidRDefault="0016305F" w:rsidP="0016305F">
      <w:pPr>
        <w:autoSpaceDE w:val="0"/>
        <w:autoSpaceDN w:val="0"/>
        <w:adjustRightInd w:val="0"/>
        <w:spacing w:before="100" w:after="100" w:line="240" w:lineRule="auto"/>
        <w:contextualSpacing/>
        <w:rPr>
          <w:sz w:val="16"/>
          <w:szCs w:val="16"/>
        </w:rPr>
      </w:pPr>
    </w:p>
    <w:p w14:paraId="256C3908" w14:textId="1D9AC5A1" w:rsidR="0016305F" w:rsidRPr="000F30D9" w:rsidRDefault="0016305F" w:rsidP="0016305F">
      <w:pPr>
        <w:autoSpaceDE w:val="0"/>
        <w:autoSpaceDN w:val="0"/>
        <w:adjustRightInd w:val="0"/>
        <w:spacing w:before="100" w:after="100" w:line="240" w:lineRule="auto"/>
        <w:contextualSpacing/>
        <w:rPr>
          <w:sz w:val="28"/>
          <w:szCs w:val="28"/>
        </w:rPr>
      </w:pPr>
      <w:r w:rsidRPr="000F30D9">
        <w:rPr>
          <w:b/>
          <w:bCs/>
          <w:sz w:val="28"/>
          <w:szCs w:val="28"/>
        </w:rPr>
        <w:t>Holds Fiscal Year Analysis</w:t>
      </w:r>
    </w:p>
    <w:p w14:paraId="43D4BEAC" w14:textId="77777777" w:rsidR="0016305F" w:rsidRPr="000F30D9" w:rsidRDefault="0016305F" w:rsidP="0016305F">
      <w:pPr>
        <w:autoSpaceDE w:val="0"/>
        <w:autoSpaceDN w:val="0"/>
        <w:adjustRightInd w:val="0"/>
        <w:spacing w:before="100" w:after="100" w:line="240" w:lineRule="auto"/>
        <w:contextualSpacing/>
        <w:rPr>
          <w:sz w:val="28"/>
          <w:szCs w:val="28"/>
        </w:rPr>
      </w:pPr>
      <w:r w:rsidRPr="000F30D9">
        <w:rPr>
          <w:sz w:val="28"/>
          <w:szCs w:val="28"/>
        </w:rPr>
        <w:t xml:space="preserve">Shows the system-wide number of patron-placed hold requests per month, staff-placed hold requests per month, total hold requests for the year to date, and total hold requests filled, beginning with today’s date and going back to the month you specify. The report also includes the percentage of increase or decrease for each category compared to the same month in the previous </w:t>
      </w:r>
      <w:proofErr w:type="gramStart"/>
      <w:r w:rsidRPr="000F30D9">
        <w:rPr>
          <w:sz w:val="28"/>
          <w:szCs w:val="28"/>
        </w:rPr>
        <w:t>year, and</w:t>
      </w:r>
      <w:proofErr w:type="gramEnd"/>
      <w:r w:rsidRPr="000F30D9">
        <w:rPr>
          <w:sz w:val="28"/>
          <w:szCs w:val="28"/>
        </w:rPr>
        <w:t xml:space="preserve"> shows the grand totals for successive past years as available data permits. The report gathers the data from the </w:t>
      </w:r>
      <w:proofErr w:type="gramStart"/>
      <w:r w:rsidRPr="000F30D9">
        <w:rPr>
          <w:sz w:val="28"/>
          <w:szCs w:val="28"/>
        </w:rPr>
        <w:t>holds</w:t>
      </w:r>
      <w:proofErr w:type="gramEnd"/>
      <w:r w:rsidRPr="000F30D9">
        <w:rPr>
          <w:sz w:val="28"/>
          <w:szCs w:val="28"/>
        </w:rPr>
        <w:t xml:space="preserve"> transaction files. For reporting purposes, hold requests “placed” includes all requests that acquired a status of Inactive, Active, or Pending. Reactivated requests are not counted.</w:t>
      </w:r>
    </w:p>
    <w:p w14:paraId="53A3B35C" w14:textId="77777777" w:rsidR="0016305F" w:rsidRPr="00577012" w:rsidRDefault="0016305F" w:rsidP="0016305F">
      <w:pPr>
        <w:autoSpaceDE w:val="0"/>
        <w:autoSpaceDN w:val="0"/>
        <w:adjustRightInd w:val="0"/>
        <w:spacing w:before="100" w:after="100" w:line="240" w:lineRule="auto"/>
        <w:contextualSpacing/>
        <w:rPr>
          <w:sz w:val="16"/>
          <w:szCs w:val="16"/>
        </w:rPr>
      </w:pPr>
    </w:p>
    <w:p w14:paraId="4A24B952" w14:textId="26AC7CD4" w:rsidR="0016305F" w:rsidRPr="000F30D9" w:rsidRDefault="0016305F" w:rsidP="0016305F">
      <w:pPr>
        <w:autoSpaceDE w:val="0"/>
        <w:autoSpaceDN w:val="0"/>
        <w:adjustRightInd w:val="0"/>
        <w:spacing w:before="100" w:after="100" w:line="240" w:lineRule="auto"/>
        <w:contextualSpacing/>
        <w:rPr>
          <w:sz w:val="28"/>
          <w:szCs w:val="28"/>
        </w:rPr>
      </w:pPr>
      <w:r w:rsidRPr="000F30D9">
        <w:rPr>
          <w:b/>
          <w:bCs/>
          <w:sz w:val="28"/>
          <w:szCs w:val="28"/>
        </w:rPr>
        <w:t>Local Hold Request and Item Counts by Branch</w:t>
      </w:r>
    </w:p>
    <w:p w14:paraId="7DE66404" w14:textId="77777777" w:rsidR="0016305F" w:rsidRPr="000F30D9" w:rsidRDefault="0016305F" w:rsidP="0016305F">
      <w:pPr>
        <w:autoSpaceDE w:val="0"/>
        <w:autoSpaceDN w:val="0"/>
        <w:adjustRightInd w:val="0"/>
        <w:spacing w:before="100" w:after="100" w:line="240" w:lineRule="auto"/>
        <w:contextualSpacing/>
        <w:rPr>
          <w:sz w:val="28"/>
          <w:szCs w:val="28"/>
        </w:rPr>
      </w:pPr>
      <w:r w:rsidRPr="000F30D9">
        <w:rPr>
          <w:sz w:val="28"/>
          <w:szCs w:val="28"/>
        </w:rPr>
        <w:t xml:space="preserve">Lists Active and Pending requests for each branch where the branch is the pick-up library. The </w:t>
      </w:r>
      <w:r w:rsidRPr="000F30D9">
        <w:rPr>
          <w:b/>
          <w:bCs/>
          <w:sz w:val="28"/>
          <w:szCs w:val="28"/>
        </w:rPr>
        <w:t>Number of Local Holds</w:t>
      </w:r>
      <w:r w:rsidRPr="000F30D9">
        <w:rPr>
          <w:sz w:val="28"/>
          <w:szCs w:val="28"/>
        </w:rPr>
        <w:t xml:space="preserve"> column shows the requests. The </w:t>
      </w:r>
      <w:r w:rsidRPr="000F30D9">
        <w:rPr>
          <w:b/>
          <w:bCs/>
          <w:sz w:val="28"/>
          <w:szCs w:val="28"/>
        </w:rPr>
        <w:t>Number of Local Copies</w:t>
      </w:r>
      <w:r w:rsidRPr="000F30D9">
        <w:rPr>
          <w:sz w:val="28"/>
          <w:szCs w:val="28"/>
        </w:rPr>
        <w:t xml:space="preserve"> column shows the number of items owned by the branch, including items with a status of In, Out, Held, Transferred, In Transit, On Order, In Repair, and In Process. Items designated as Not Holdable are also included in the count. This column lists </w:t>
      </w:r>
      <w:r w:rsidRPr="000F30D9">
        <w:rPr>
          <w:b/>
          <w:bCs/>
          <w:sz w:val="28"/>
          <w:szCs w:val="28"/>
        </w:rPr>
        <w:t>0</w:t>
      </w:r>
      <w:r w:rsidRPr="000F30D9">
        <w:rPr>
          <w:sz w:val="28"/>
          <w:szCs w:val="28"/>
        </w:rPr>
        <w:t xml:space="preserve"> for a title if </w:t>
      </w:r>
      <w:r w:rsidRPr="000F30D9">
        <w:rPr>
          <w:sz w:val="28"/>
          <w:szCs w:val="28"/>
        </w:rPr>
        <w:lastRenderedPageBreak/>
        <w:t>the pickup branch does not own any eligible items, or if the title does not have any linked items. You can filter this report by organization.</w:t>
      </w:r>
    </w:p>
    <w:p w14:paraId="0A97D682" w14:textId="77777777" w:rsidR="0016305F" w:rsidRPr="00577012" w:rsidRDefault="0016305F" w:rsidP="0016305F">
      <w:pPr>
        <w:autoSpaceDE w:val="0"/>
        <w:autoSpaceDN w:val="0"/>
        <w:adjustRightInd w:val="0"/>
        <w:spacing w:before="100" w:after="100" w:line="240" w:lineRule="auto"/>
        <w:contextualSpacing/>
        <w:rPr>
          <w:sz w:val="16"/>
          <w:szCs w:val="16"/>
        </w:rPr>
      </w:pPr>
    </w:p>
    <w:p w14:paraId="7E0CDFD0" w14:textId="4A1129C4" w:rsidR="0016305F" w:rsidRPr="000F30D9" w:rsidRDefault="0016305F" w:rsidP="0016305F">
      <w:pPr>
        <w:autoSpaceDE w:val="0"/>
        <w:autoSpaceDN w:val="0"/>
        <w:adjustRightInd w:val="0"/>
        <w:spacing w:before="100" w:after="100" w:line="240" w:lineRule="auto"/>
        <w:contextualSpacing/>
        <w:rPr>
          <w:sz w:val="28"/>
          <w:szCs w:val="28"/>
        </w:rPr>
      </w:pPr>
      <w:r w:rsidRPr="000F30D9">
        <w:rPr>
          <w:b/>
          <w:bCs/>
          <w:sz w:val="28"/>
          <w:szCs w:val="28"/>
        </w:rPr>
        <w:t>Pending Holds Count</w:t>
      </w:r>
      <w:r w:rsidRPr="000F30D9">
        <w:rPr>
          <w:sz w:val="28"/>
          <w:szCs w:val="28"/>
        </w:rPr>
        <w:t xml:space="preserve"> </w:t>
      </w:r>
    </w:p>
    <w:p w14:paraId="4EF31D4E" w14:textId="77777777" w:rsidR="0016305F" w:rsidRPr="000F30D9" w:rsidRDefault="0016305F" w:rsidP="0016305F">
      <w:pPr>
        <w:autoSpaceDE w:val="0"/>
        <w:autoSpaceDN w:val="0"/>
        <w:adjustRightInd w:val="0"/>
        <w:spacing w:before="100" w:after="100" w:line="240" w:lineRule="auto"/>
        <w:contextualSpacing/>
        <w:rPr>
          <w:sz w:val="28"/>
          <w:szCs w:val="28"/>
        </w:rPr>
      </w:pPr>
      <w:r w:rsidRPr="000F30D9">
        <w:rPr>
          <w:sz w:val="28"/>
          <w:szCs w:val="28"/>
        </w:rPr>
        <w:t xml:space="preserve">Counts pending requests per day for a selected pick-up branch or </w:t>
      </w:r>
      <w:proofErr w:type="gramStart"/>
      <w:r w:rsidRPr="000F30D9">
        <w:rPr>
          <w:sz w:val="28"/>
          <w:szCs w:val="28"/>
        </w:rPr>
        <w:t>branches, and</w:t>
      </w:r>
      <w:proofErr w:type="gramEnd"/>
      <w:r w:rsidRPr="000F30D9">
        <w:rPr>
          <w:sz w:val="28"/>
          <w:szCs w:val="28"/>
        </w:rPr>
        <w:t xml:space="preserve"> can help you gauge the amount of staff time spent on finding and pulling items that fill requests. You specify a date range and select an organization or organizations (the pick-up branches for the hold requests). The report lists all the holds requests that changed to a status of Pending during the selected date range for the selected pick-up libraries. If the same request went Pending more than once during the specified time period, it is counted only once. The report is organized by branch and lists one line per day during the time </w:t>
      </w:r>
      <w:bookmarkStart w:id="92" w:name="XPGah125"/>
      <w:bookmarkEnd w:id="92"/>
      <w:r w:rsidRPr="000F30D9">
        <w:rPr>
          <w:sz w:val="28"/>
          <w:szCs w:val="28"/>
        </w:rPr>
        <w:t xml:space="preserve">period with the total number of pending requests for that day. If the count for a day is 0, that day is not listed. For example, a selected date range of 30 days could include up to 30 lines for a branch, with a count of requests for each day. The reports also </w:t>
      </w:r>
      <w:proofErr w:type="gramStart"/>
      <w:r w:rsidRPr="000F30D9">
        <w:rPr>
          <w:sz w:val="28"/>
          <w:szCs w:val="28"/>
        </w:rPr>
        <w:t>includes</w:t>
      </w:r>
      <w:proofErr w:type="gramEnd"/>
      <w:r w:rsidRPr="000F30D9">
        <w:rPr>
          <w:sz w:val="28"/>
          <w:szCs w:val="28"/>
        </w:rPr>
        <w:t xml:space="preserve"> the total number of requests for each selected branch and the grand total for all selected branches.</w:t>
      </w:r>
    </w:p>
    <w:p w14:paraId="5FB82528" w14:textId="77777777" w:rsidR="0016305F" w:rsidRPr="00577012" w:rsidRDefault="0016305F" w:rsidP="0016305F">
      <w:pPr>
        <w:autoSpaceDE w:val="0"/>
        <w:autoSpaceDN w:val="0"/>
        <w:adjustRightInd w:val="0"/>
        <w:spacing w:before="100" w:after="100" w:line="240" w:lineRule="auto"/>
        <w:contextualSpacing/>
        <w:rPr>
          <w:sz w:val="16"/>
          <w:szCs w:val="16"/>
        </w:rPr>
      </w:pPr>
    </w:p>
    <w:p w14:paraId="367657FB" w14:textId="0E29B615" w:rsidR="0016305F" w:rsidRPr="000F30D9" w:rsidRDefault="0016305F" w:rsidP="0016305F">
      <w:pPr>
        <w:autoSpaceDE w:val="0"/>
        <w:autoSpaceDN w:val="0"/>
        <w:adjustRightInd w:val="0"/>
        <w:spacing w:before="100" w:after="100" w:line="240" w:lineRule="auto"/>
        <w:contextualSpacing/>
        <w:rPr>
          <w:sz w:val="28"/>
          <w:szCs w:val="28"/>
        </w:rPr>
      </w:pPr>
      <w:r w:rsidRPr="000F30D9">
        <w:rPr>
          <w:b/>
          <w:bCs/>
          <w:sz w:val="28"/>
          <w:szCs w:val="28"/>
        </w:rPr>
        <w:t>Request Time to Fill</w:t>
      </w:r>
      <w:r w:rsidRPr="000F30D9">
        <w:rPr>
          <w:sz w:val="28"/>
          <w:szCs w:val="28"/>
        </w:rPr>
        <w:t xml:space="preserve"> </w:t>
      </w:r>
    </w:p>
    <w:p w14:paraId="751A19F6" w14:textId="77777777" w:rsidR="0016305F" w:rsidRPr="000F30D9" w:rsidRDefault="0016305F" w:rsidP="0016305F">
      <w:pPr>
        <w:autoSpaceDE w:val="0"/>
        <w:autoSpaceDN w:val="0"/>
        <w:adjustRightInd w:val="0"/>
        <w:spacing w:before="100" w:after="100" w:line="240" w:lineRule="auto"/>
        <w:contextualSpacing/>
        <w:rPr>
          <w:sz w:val="28"/>
          <w:szCs w:val="28"/>
        </w:rPr>
      </w:pPr>
      <w:r w:rsidRPr="000F30D9">
        <w:rPr>
          <w:sz w:val="28"/>
          <w:szCs w:val="28"/>
        </w:rPr>
        <w:t>Shows how many days it took to fill hold requests during a specified time period, from the date the request was placed to the date the item was placed on the hold shelf. The report is organized in 10-day increment columns. That is, you see how many requests were filled in 10 days or less, how many were filled in 11-20 days, and so forth. A percentage of the total requests filled is also provided for each 10-day increment, as well as an overall average days-to-fill figure. (Note that the percentages for each 10-day column may not total exactly 100% due to rounding.) The report is grouped by pick-up branch, and you can filter the report by pick-up branch.</w:t>
      </w:r>
    </w:p>
    <w:p w14:paraId="0562F426" w14:textId="77777777" w:rsidR="0016305F" w:rsidRPr="00577012" w:rsidRDefault="0016305F" w:rsidP="0016305F">
      <w:pPr>
        <w:autoSpaceDE w:val="0"/>
        <w:autoSpaceDN w:val="0"/>
        <w:adjustRightInd w:val="0"/>
        <w:spacing w:before="100" w:after="100" w:line="240" w:lineRule="auto"/>
        <w:contextualSpacing/>
        <w:rPr>
          <w:sz w:val="16"/>
          <w:szCs w:val="16"/>
        </w:rPr>
      </w:pPr>
    </w:p>
    <w:p w14:paraId="403CF9FF" w14:textId="6AC38E88" w:rsidR="0016305F" w:rsidRPr="00577012" w:rsidRDefault="0016305F" w:rsidP="0016305F">
      <w:pPr>
        <w:autoSpaceDE w:val="0"/>
        <w:autoSpaceDN w:val="0"/>
        <w:adjustRightInd w:val="0"/>
        <w:spacing w:before="100" w:after="100" w:line="240" w:lineRule="auto"/>
        <w:contextualSpacing/>
        <w:rPr>
          <w:b/>
          <w:bCs/>
          <w:i/>
          <w:iCs/>
          <w:color w:val="7030A0"/>
          <w:sz w:val="28"/>
          <w:szCs w:val="28"/>
        </w:rPr>
      </w:pPr>
      <w:r w:rsidRPr="00577012">
        <w:rPr>
          <w:b/>
          <w:bCs/>
          <w:i/>
          <w:iCs/>
          <w:color w:val="7030A0"/>
          <w:sz w:val="28"/>
          <w:szCs w:val="28"/>
        </w:rPr>
        <w:t xml:space="preserve">Note: </w:t>
      </w:r>
      <w:r w:rsidRPr="000F30D9">
        <w:rPr>
          <w:sz w:val="28"/>
          <w:szCs w:val="28"/>
        </w:rPr>
        <w:t>The report does not include requests that took more than two years to fill.</w:t>
      </w:r>
    </w:p>
    <w:p w14:paraId="7E4F7B35" w14:textId="77777777" w:rsidR="0016305F" w:rsidRPr="00577012" w:rsidRDefault="0016305F" w:rsidP="0016305F">
      <w:pPr>
        <w:autoSpaceDE w:val="0"/>
        <w:autoSpaceDN w:val="0"/>
        <w:adjustRightInd w:val="0"/>
        <w:spacing w:before="100" w:after="100" w:line="240" w:lineRule="auto"/>
        <w:contextualSpacing/>
        <w:rPr>
          <w:sz w:val="16"/>
          <w:szCs w:val="16"/>
        </w:rPr>
      </w:pPr>
    </w:p>
    <w:p w14:paraId="4A369CB6" w14:textId="38989624" w:rsidR="0016305F" w:rsidRPr="000F30D9" w:rsidRDefault="0016305F" w:rsidP="0016305F">
      <w:pPr>
        <w:autoSpaceDE w:val="0"/>
        <w:autoSpaceDN w:val="0"/>
        <w:adjustRightInd w:val="0"/>
        <w:spacing w:before="100" w:after="100" w:line="240" w:lineRule="auto"/>
        <w:contextualSpacing/>
        <w:rPr>
          <w:sz w:val="28"/>
          <w:szCs w:val="28"/>
        </w:rPr>
      </w:pPr>
      <w:r w:rsidRPr="000F30D9">
        <w:rPr>
          <w:b/>
          <w:bCs/>
          <w:sz w:val="28"/>
          <w:szCs w:val="28"/>
        </w:rPr>
        <w:t>Unclaimed Checklist</w:t>
      </w:r>
      <w:r w:rsidRPr="000F30D9">
        <w:rPr>
          <w:sz w:val="28"/>
          <w:szCs w:val="28"/>
        </w:rPr>
        <w:t xml:space="preserve"> </w:t>
      </w:r>
    </w:p>
    <w:p w14:paraId="2C26C0B8" w14:textId="77777777" w:rsidR="0016305F" w:rsidRPr="000F30D9" w:rsidRDefault="0016305F" w:rsidP="0016305F">
      <w:pPr>
        <w:autoSpaceDE w:val="0"/>
        <w:autoSpaceDN w:val="0"/>
        <w:adjustRightInd w:val="0"/>
        <w:spacing w:before="100" w:after="100" w:line="240" w:lineRule="auto"/>
        <w:contextualSpacing/>
        <w:rPr>
          <w:sz w:val="28"/>
          <w:szCs w:val="28"/>
        </w:rPr>
      </w:pPr>
      <w:r w:rsidRPr="000F30D9">
        <w:rPr>
          <w:sz w:val="28"/>
          <w:szCs w:val="28"/>
        </w:rPr>
        <w:t>Lists unclaimed requests with item and patron information. You can filter this report by organization.</w:t>
      </w:r>
    </w:p>
    <w:p w14:paraId="65BC1B13" w14:textId="77777777" w:rsidR="0016305F" w:rsidRPr="00577012" w:rsidRDefault="0016305F" w:rsidP="0016305F">
      <w:pPr>
        <w:autoSpaceDE w:val="0"/>
        <w:autoSpaceDN w:val="0"/>
        <w:adjustRightInd w:val="0"/>
        <w:spacing w:before="100" w:after="100" w:line="240" w:lineRule="auto"/>
        <w:contextualSpacing/>
        <w:rPr>
          <w:sz w:val="16"/>
          <w:szCs w:val="16"/>
        </w:rPr>
      </w:pPr>
    </w:p>
    <w:p w14:paraId="7C6785A2" w14:textId="1B7AE14C" w:rsidR="0016305F" w:rsidRPr="000F30D9" w:rsidRDefault="0016305F" w:rsidP="0016305F">
      <w:pPr>
        <w:autoSpaceDE w:val="0"/>
        <w:autoSpaceDN w:val="0"/>
        <w:adjustRightInd w:val="0"/>
        <w:spacing w:before="100" w:after="100" w:line="240" w:lineRule="auto"/>
        <w:contextualSpacing/>
        <w:rPr>
          <w:b/>
          <w:sz w:val="28"/>
          <w:szCs w:val="28"/>
        </w:rPr>
      </w:pPr>
      <w:r w:rsidRPr="000F30D9">
        <w:rPr>
          <w:b/>
          <w:bCs/>
          <w:sz w:val="28"/>
          <w:szCs w:val="28"/>
        </w:rPr>
        <w:t>Statistical Summary</w:t>
      </w:r>
      <w:r w:rsidRPr="000F30D9">
        <w:rPr>
          <w:b/>
          <w:sz w:val="28"/>
          <w:szCs w:val="28"/>
        </w:rPr>
        <w:t xml:space="preserve"> </w:t>
      </w:r>
    </w:p>
    <w:p w14:paraId="392A89B1" w14:textId="075F2938" w:rsidR="00251065" w:rsidRPr="000F30D9" w:rsidRDefault="0016305F" w:rsidP="00776319">
      <w:pPr>
        <w:autoSpaceDE w:val="0"/>
        <w:autoSpaceDN w:val="0"/>
        <w:adjustRightInd w:val="0"/>
        <w:spacing w:before="100" w:after="100" w:line="240" w:lineRule="auto"/>
        <w:contextualSpacing/>
        <w:rPr>
          <w:sz w:val="28"/>
          <w:szCs w:val="28"/>
        </w:rPr>
      </w:pPr>
      <w:r w:rsidRPr="000F30D9">
        <w:rPr>
          <w:sz w:val="28"/>
          <w:szCs w:val="28"/>
        </w:rPr>
        <w:t xml:space="preserve">To access this report, select </w:t>
      </w:r>
      <w:r w:rsidRPr="000F30D9">
        <w:rPr>
          <w:b/>
          <w:bCs/>
          <w:sz w:val="28"/>
          <w:szCs w:val="28"/>
        </w:rPr>
        <w:t>Utilities, Reports and Notices</w:t>
      </w:r>
      <w:r w:rsidRPr="000F30D9">
        <w:rPr>
          <w:sz w:val="28"/>
          <w:szCs w:val="28"/>
        </w:rPr>
        <w:t xml:space="preserve"> from the Polaris Shortcut bar, and select </w:t>
      </w:r>
      <w:r w:rsidRPr="000F30D9">
        <w:rPr>
          <w:b/>
          <w:bCs/>
          <w:sz w:val="28"/>
          <w:szCs w:val="28"/>
        </w:rPr>
        <w:t>System</w:t>
      </w:r>
      <w:r w:rsidRPr="000F30D9">
        <w:rPr>
          <w:sz w:val="28"/>
          <w:szCs w:val="28"/>
        </w:rPr>
        <w:t>.</w:t>
      </w:r>
    </w:p>
    <w:p w14:paraId="68BCEB5C" w14:textId="329E1418" w:rsidR="009E7E7A" w:rsidRDefault="009E7E7A" w:rsidP="00776319">
      <w:pPr>
        <w:autoSpaceDE w:val="0"/>
        <w:autoSpaceDN w:val="0"/>
        <w:adjustRightInd w:val="0"/>
        <w:spacing w:before="100" w:after="100" w:line="240" w:lineRule="auto"/>
        <w:contextualSpacing/>
        <w:rPr>
          <w:sz w:val="26"/>
          <w:szCs w:val="26"/>
        </w:rPr>
      </w:pPr>
    </w:p>
    <w:p w14:paraId="6A619F59" w14:textId="02B21FB8" w:rsidR="00A70D2F" w:rsidRPr="000F30D9" w:rsidRDefault="00A70D2F" w:rsidP="00577012">
      <w:pPr>
        <w:spacing w:before="100" w:beforeAutospacing="1" w:after="100" w:afterAutospacing="1"/>
        <w:contextualSpacing/>
        <w:jc w:val="center"/>
        <w:rPr>
          <w:b/>
          <w:sz w:val="32"/>
          <w:szCs w:val="32"/>
        </w:rPr>
      </w:pPr>
      <w:r w:rsidRPr="000F30D9">
        <w:rPr>
          <w:b/>
          <w:color w:val="C00000"/>
          <w:sz w:val="36"/>
          <w:szCs w:val="36"/>
        </w:rPr>
        <w:t>Statistical Summary Report</w:t>
      </w:r>
    </w:p>
    <w:p w14:paraId="3E2B1C3B" w14:textId="53DA6967" w:rsidR="00A70D2F" w:rsidRPr="000F30D9" w:rsidRDefault="00A70D2F" w:rsidP="00A70D2F">
      <w:pPr>
        <w:spacing w:before="100" w:beforeAutospacing="1" w:after="100" w:afterAutospacing="1"/>
        <w:contextualSpacing/>
        <w:rPr>
          <w:sz w:val="16"/>
          <w:szCs w:val="16"/>
        </w:rPr>
      </w:pPr>
    </w:p>
    <w:p w14:paraId="16E6E9CA" w14:textId="77777777" w:rsidR="00A70D2F" w:rsidRPr="000F30D9" w:rsidRDefault="00A70D2F" w:rsidP="00A70D2F">
      <w:pPr>
        <w:autoSpaceDE w:val="0"/>
        <w:autoSpaceDN w:val="0"/>
        <w:adjustRightInd w:val="0"/>
        <w:spacing w:before="100" w:beforeAutospacing="1" w:after="100" w:afterAutospacing="1"/>
        <w:contextualSpacing/>
        <w:rPr>
          <w:rFonts w:asciiTheme="minorHAnsi" w:hAnsiTheme="minorHAnsi" w:cstheme="minorHAnsi"/>
          <w:sz w:val="28"/>
          <w:szCs w:val="28"/>
        </w:rPr>
      </w:pPr>
      <w:bookmarkStart w:id="93" w:name="IX_report_1"/>
      <w:bookmarkStart w:id="94" w:name="IX_report"/>
      <w:bookmarkEnd w:id="93"/>
      <w:bookmarkEnd w:id="94"/>
      <w:r w:rsidRPr="000F30D9">
        <w:rPr>
          <w:rFonts w:asciiTheme="minorHAnsi" w:hAnsiTheme="minorHAnsi" w:cstheme="minorHAnsi"/>
          <w:sz w:val="28"/>
          <w:szCs w:val="28"/>
        </w:rPr>
        <w:t xml:space="preserve">The Statistical Summary report provides detailed snapshots of the system, including database record counts, records added and deleted within a specified time period, and system activity within a specified time period. To access this report, select </w:t>
      </w:r>
      <w:r w:rsidRPr="000F30D9">
        <w:rPr>
          <w:rFonts w:asciiTheme="minorHAnsi" w:hAnsiTheme="minorHAnsi" w:cstheme="minorHAnsi"/>
          <w:b/>
          <w:sz w:val="28"/>
          <w:szCs w:val="28"/>
        </w:rPr>
        <w:t>Utilities, Reports and Notices</w:t>
      </w:r>
      <w:r w:rsidRPr="000F30D9">
        <w:rPr>
          <w:rFonts w:asciiTheme="minorHAnsi" w:hAnsiTheme="minorHAnsi" w:cstheme="minorHAnsi"/>
          <w:sz w:val="28"/>
          <w:szCs w:val="28"/>
        </w:rPr>
        <w:t xml:space="preserve"> from the Polaris Shortcut bar, and select the </w:t>
      </w:r>
      <w:r w:rsidRPr="000F30D9">
        <w:rPr>
          <w:rFonts w:asciiTheme="minorHAnsi" w:hAnsiTheme="minorHAnsi" w:cstheme="minorHAnsi"/>
          <w:b/>
          <w:sz w:val="28"/>
          <w:szCs w:val="28"/>
        </w:rPr>
        <w:t>System</w:t>
      </w:r>
      <w:r w:rsidRPr="000F30D9">
        <w:rPr>
          <w:rFonts w:asciiTheme="minorHAnsi" w:hAnsiTheme="minorHAnsi" w:cstheme="minorHAnsi"/>
          <w:sz w:val="28"/>
          <w:szCs w:val="28"/>
        </w:rPr>
        <w:t xml:space="preserve"> folder.</w:t>
      </w:r>
    </w:p>
    <w:p w14:paraId="33A3A281" w14:textId="77777777" w:rsidR="00A70D2F" w:rsidRPr="00577012" w:rsidRDefault="00A70D2F" w:rsidP="00A70D2F">
      <w:pPr>
        <w:autoSpaceDE w:val="0"/>
        <w:autoSpaceDN w:val="0"/>
        <w:adjustRightInd w:val="0"/>
        <w:spacing w:before="100" w:beforeAutospacing="1" w:after="100" w:afterAutospacing="1"/>
        <w:contextualSpacing/>
        <w:rPr>
          <w:rFonts w:asciiTheme="minorHAnsi" w:hAnsiTheme="minorHAnsi" w:cstheme="minorHAnsi"/>
          <w:sz w:val="16"/>
          <w:szCs w:val="16"/>
        </w:rPr>
      </w:pPr>
    </w:p>
    <w:p w14:paraId="279E0A94" w14:textId="77777777" w:rsidR="00A70D2F" w:rsidRPr="000F30D9" w:rsidRDefault="00A70D2F" w:rsidP="00A70D2F">
      <w:pPr>
        <w:autoSpaceDE w:val="0"/>
        <w:autoSpaceDN w:val="0"/>
        <w:adjustRightInd w:val="0"/>
        <w:spacing w:before="100" w:beforeAutospacing="1" w:after="100" w:afterAutospacing="1"/>
        <w:contextualSpacing/>
        <w:rPr>
          <w:rFonts w:asciiTheme="minorHAnsi" w:hAnsiTheme="minorHAnsi" w:cstheme="minorHAnsi"/>
          <w:sz w:val="28"/>
          <w:szCs w:val="28"/>
        </w:rPr>
      </w:pPr>
      <w:r w:rsidRPr="000F30D9">
        <w:rPr>
          <w:rFonts w:asciiTheme="minorHAnsi" w:hAnsiTheme="minorHAnsi" w:cstheme="minorHAnsi"/>
          <w:sz w:val="28"/>
          <w:szCs w:val="28"/>
        </w:rPr>
        <w:lastRenderedPageBreak/>
        <w:t>You can filter the report by date and by organization. The report includes the following categories and details, as well as the totals in each category and the grand total in each category for all selected branches (the sum of individual branches).</w:t>
      </w:r>
    </w:p>
    <w:p w14:paraId="75088FD4" w14:textId="77777777" w:rsidR="00A70D2F" w:rsidRPr="00577012" w:rsidRDefault="00A70D2F" w:rsidP="00A70D2F">
      <w:pPr>
        <w:autoSpaceDE w:val="0"/>
        <w:autoSpaceDN w:val="0"/>
        <w:adjustRightInd w:val="0"/>
        <w:spacing w:before="100" w:beforeAutospacing="1" w:after="100" w:afterAutospacing="1"/>
        <w:contextualSpacing/>
        <w:rPr>
          <w:rFonts w:asciiTheme="minorHAnsi" w:hAnsiTheme="minorHAnsi" w:cstheme="minorHAnsi"/>
          <w:sz w:val="16"/>
          <w:szCs w:val="16"/>
        </w:rPr>
      </w:pPr>
    </w:p>
    <w:p w14:paraId="64829D77" w14:textId="77777777" w:rsidR="00A70D2F" w:rsidRPr="000F30D9" w:rsidRDefault="00A70D2F" w:rsidP="00A70D2F">
      <w:pPr>
        <w:autoSpaceDE w:val="0"/>
        <w:autoSpaceDN w:val="0"/>
        <w:adjustRightInd w:val="0"/>
        <w:spacing w:before="100" w:beforeAutospacing="1" w:after="100" w:afterAutospacing="1"/>
        <w:contextualSpacing/>
        <w:rPr>
          <w:rFonts w:asciiTheme="minorHAnsi" w:hAnsiTheme="minorHAnsi" w:cstheme="minorHAnsi"/>
          <w:b/>
          <w:sz w:val="28"/>
          <w:szCs w:val="28"/>
        </w:rPr>
      </w:pPr>
      <w:r w:rsidRPr="00577012">
        <w:rPr>
          <w:rFonts w:asciiTheme="minorHAnsi" w:hAnsiTheme="minorHAnsi" w:cstheme="minorHAnsi"/>
          <w:b/>
          <w:i/>
          <w:iCs/>
          <w:color w:val="7030A0"/>
          <w:sz w:val="28"/>
          <w:szCs w:val="28"/>
        </w:rPr>
        <w:t>Note:</w:t>
      </w:r>
      <w:r w:rsidRPr="00577012">
        <w:rPr>
          <w:rFonts w:asciiTheme="minorHAnsi" w:hAnsiTheme="minorHAnsi" w:cstheme="minorHAnsi"/>
          <w:b/>
          <w:color w:val="7030A0"/>
          <w:sz w:val="28"/>
          <w:szCs w:val="28"/>
        </w:rPr>
        <w:t xml:space="preserve"> </w:t>
      </w:r>
      <w:r w:rsidRPr="000F30D9">
        <w:rPr>
          <w:rFonts w:asciiTheme="minorHAnsi" w:hAnsiTheme="minorHAnsi" w:cstheme="minorHAnsi"/>
          <w:sz w:val="28"/>
          <w:szCs w:val="28"/>
        </w:rPr>
        <w:t>To produce a report that includes all total counts but does not detail individual branch counts, select (check) Summary only on the Report Setup dialog box.</w:t>
      </w:r>
    </w:p>
    <w:p w14:paraId="01DFDC57" w14:textId="77777777" w:rsidR="00A70D2F" w:rsidRPr="00577012" w:rsidRDefault="00A70D2F" w:rsidP="00A70D2F">
      <w:pPr>
        <w:keepNext/>
        <w:autoSpaceDE w:val="0"/>
        <w:autoSpaceDN w:val="0"/>
        <w:adjustRightInd w:val="0"/>
        <w:spacing w:before="100" w:beforeAutospacing="1" w:after="100" w:afterAutospacing="1"/>
        <w:contextualSpacing/>
        <w:outlineLvl w:val="4"/>
        <w:rPr>
          <w:rFonts w:asciiTheme="minorHAnsi" w:hAnsiTheme="minorHAnsi" w:cstheme="minorHAnsi"/>
          <w:b/>
          <w:bCs/>
          <w:sz w:val="16"/>
          <w:szCs w:val="16"/>
        </w:rPr>
      </w:pPr>
    </w:p>
    <w:p w14:paraId="04149D9F" w14:textId="77777777" w:rsidR="00A70D2F" w:rsidRPr="000F30D9" w:rsidRDefault="00A70D2F" w:rsidP="00A70D2F">
      <w:pPr>
        <w:keepNext/>
        <w:autoSpaceDE w:val="0"/>
        <w:autoSpaceDN w:val="0"/>
        <w:adjustRightInd w:val="0"/>
        <w:spacing w:before="100" w:beforeAutospacing="1" w:after="100" w:afterAutospacing="1"/>
        <w:contextualSpacing/>
        <w:outlineLvl w:val="4"/>
        <w:rPr>
          <w:rFonts w:asciiTheme="minorHAnsi" w:hAnsiTheme="minorHAnsi" w:cstheme="minorHAnsi"/>
          <w:b/>
          <w:bCs/>
          <w:sz w:val="28"/>
          <w:szCs w:val="28"/>
        </w:rPr>
      </w:pPr>
      <w:r w:rsidRPr="000F30D9">
        <w:rPr>
          <w:rFonts w:asciiTheme="minorHAnsi" w:hAnsiTheme="minorHAnsi" w:cstheme="minorHAnsi"/>
          <w:b/>
          <w:bCs/>
          <w:sz w:val="28"/>
          <w:szCs w:val="28"/>
        </w:rPr>
        <w:t>Record Counts</w:t>
      </w:r>
    </w:p>
    <w:p w14:paraId="72779D15" w14:textId="77777777" w:rsidR="00A70D2F" w:rsidRPr="000F30D9" w:rsidRDefault="00A70D2F" w:rsidP="00A70D2F">
      <w:pPr>
        <w:autoSpaceDE w:val="0"/>
        <w:autoSpaceDN w:val="0"/>
        <w:adjustRightInd w:val="0"/>
        <w:spacing w:before="100" w:beforeAutospacing="1" w:after="100" w:afterAutospacing="1"/>
        <w:contextualSpacing/>
        <w:rPr>
          <w:rFonts w:asciiTheme="minorHAnsi" w:hAnsiTheme="minorHAnsi" w:cstheme="minorHAnsi"/>
          <w:sz w:val="28"/>
          <w:szCs w:val="28"/>
        </w:rPr>
      </w:pPr>
      <w:r w:rsidRPr="000F30D9">
        <w:rPr>
          <w:rFonts w:asciiTheme="minorHAnsi" w:hAnsiTheme="minorHAnsi" w:cstheme="minorHAnsi"/>
          <w:sz w:val="28"/>
          <w:szCs w:val="28"/>
        </w:rPr>
        <w:t>These are total counts, not restricted by date range.</w:t>
      </w:r>
    </w:p>
    <w:p w14:paraId="71D21E4F" w14:textId="77777777" w:rsidR="00A70D2F" w:rsidRPr="000F30D9" w:rsidRDefault="00A70D2F" w:rsidP="00A70D2F">
      <w:pPr>
        <w:pStyle w:val="ListParagraph"/>
        <w:numPr>
          <w:ilvl w:val="0"/>
          <w:numId w:val="11"/>
        </w:numPr>
        <w:autoSpaceDE w:val="0"/>
        <w:autoSpaceDN w:val="0"/>
        <w:adjustRightInd w:val="0"/>
        <w:spacing w:before="100" w:beforeAutospacing="1" w:after="100" w:afterAutospacing="1" w:line="240" w:lineRule="auto"/>
        <w:rPr>
          <w:rFonts w:asciiTheme="minorHAnsi" w:hAnsiTheme="minorHAnsi" w:cstheme="minorHAnsi"/>
          <w:sz w:val="28"/>
          <w:szCs w:val="28"/>
        </w:rPr>
      </w:pPr>
      <w:r w:rsidRPr="000F30D9">
        <w:rPr>
          <w:rFonts w:asciiTheme="minorHAnsi" w:hAnsiTheme="minorHAnsi" w:cstheme="minorHAnsi"/>
          <w:b/>
          <w:sz w:val="28"/>
          <w:szCs w:val="28"/>
        </w:rPr>
        <w:t>Bib records with items</w:t>
      </w:r>
      <w:r w:rsidRPr="000F30D9">
        <w:rPr>
          <w:rFonts w:asciiTheme="minorHAnsi" w:hAnsiTheme="minorHAnsi" w:cstheme="minorHAnsi"/>
          <w:sz w:val="28"/>
          <w:szCs w:val="28"/>
        </w:rPr>
        <w:t xml:space="preserve"> - Bibliographic records with at least one item attached, where the record owner is the reporting branch.</w:t>
      </w:r>
    </w:p>
    <w:p w14:paraId="24E19FAE" w14:textId="77777777" w:rsidR="00A70D2F" w:rsidRPr="000F30D9" w:rsidRDefault="00A70D2F" w:rsidP="00A70D2F">
      <w:pPr>
        <w:pStyle w:val="ListParagraph"/>
        <w:numPr>
          <w:ilvl w:val="0"/>
          <w:numId w:val="11"/>
        </w:numPr>
        <w:autoSpaceDE w:val="0"/>
        <w:autoSpaceDN w:val="0"/>
        <w:adjustRightInd w:val="0"/>
        <w:spacing w:before="100" w:beforeAutospacing="1" w:after="100" w:afterAutospacing="1" w:line="240" w:lineRule="auto"/>
        <w:rPr>
          <w:rFonts w:asciiTheme="minorHAnsi" w:hAnsiTheme="minorHAnsi" w:cstheme="minorHAnsi"/>
          <w:sz w:val="28"/>
          <w:szCs w:val="28"/>
        </w:rPr>
      </w:pPr>
      <w:r w:rsidRPr="000F30D9">
        <w:rPr>
          <w:rFonts w:asciiTheme="minorHAnsi" w:hAnsiTheme="minorHAnsi" w:cstheme="minorHAnsi"/>
          <w:b/>
          <w:sz w:val="28"/>
          <w:szCs w:val="28"/>
        </w:rPr>
        <w:t>Bib records without items</w:t>
      </w:r>
      <w:r w:rsidRPr="000F30D9">
        <w:rPr>
          <w:rFonts w:asciiTheme="minorHAnsi" w:hAnsiTheme="minorHAnsi" w:cstheme="minorHAnsi"/>
          <w:sz w:val="28"/>
          <w:szCs w:val="28"/>
        </w:rPr>
        <w:t xml:space="preserve"> - Bibliographic records with no item records attached, where the record owner is the reporting branch.</w:t>
      </w:r>
    </w:p>
    <w:p w14:paraId="7EB7AE19" w14:textId="77777777" w:rsidR="00A70D2F" w:rsidRPr="000F30D9" w:rsidRDefault="00A70D2F" w:rsidP="00A70D2F">
      <w:pPr>
        <w:pStyle w:val="ListParagraph"/>
        <w:numPr>
          <w:ilvl w:val="0"/>
          <w:numId w:val="11"/>
        </w:numPr>
        <w:autoSpaceDE w:val="0"/>
        <w:autoSpaceDN w:val="0"/>
        <w:adjustRightInd w:val="0"/>
        <w:spacing w:before="100" w:beforeAutospacing="1" w:after="100" w:afterAutospacing="1" w:line="240" w:lineRule="auto"/>
        <w:rPr>
          <w:rFonts w:asciiTheme="minorHAnsi" w:hAnsiTheme="minorHAnsi" w:cstheme="minorHAnsi"/>
          <w:sz w:val="28"/>
          <w:szCs w:val="28"/>
        </w:rPr>
      </w:pPr>
      <w:r w:rsidRPr="000F30D9">
        <w:rPr>
          <w:rFonts w:asciiTheme="minorHAnsi" w:hAnsiTheme="minorHAnsi" w:cstheme="minorHAnsi"/>
          <w:b/>
          <w:sz w:val="28"/>
          <w:szCs w:val="28"/>
        </w:rPr>
        <w:t>Authority records</w:t>
      </w:r>
      <w:r w:rsidRPr="000F30D9">
        <w:rPr>
          <w:rFonts w:asciiTheme="minorHAnsi" w:hAnsiTheme="minorHAnsi" w:cstheme="minorHAnsi"/>
          <w:sz w:val="28"/>
          <w:szCs w:val="28"/>
        </w:rPr>
        <w:t xml:space="preserve"> - All authority records with a status of Final. Provisional and deleted records are not counted.</w:t>
      </w:r>
    </w:p>
    <w:p w14:paraId="679EF7C1" w14:textId="77777777" w:rsidR="00A70D2F" w:rsidRPr="000F30D9" w:rsidRDefault="00A70D2F" w:rsidP="00A70D2F">
      <w:pPr>
        <w:pStyle w:val="ListParagraph"/>
        <w:numPr>
          <w:ilvl w:val="0"/>
          <w:numId w:val="11"/>
        </w:numPr>
        <w:autoSpaceDE w:val="0"/>
        <w:autoSpaceDN w:val="0"/>
        <w:adjustRightInd w:val="0"/>
        <w:spacing w:before="100" w:beforeAutospacing="1" w:after="100" w:afterAutospacing="1" w:line="240" w:lineRule="auto"/>
        <w:rPr>
          <w:rFonts w:asciiTheme="minorHAnsi" w:hAnsiTheme="minorHAnsi" w:cstheme="minorHAnsi"/>
          <w:sz w:val="28"/>
          <w:szCs w:val="28"/>
        </w:rPr>
      </w:pPr>
      <w:r w:rsidRPr="000F30D9">
        <w:rPr>
          <w:rFonts w:asciiTheme="minorHAnsi" w:hAnsiTheme="minorHAnsi" w:cstheme="minorHAnsi"/>
          <w:b/>
          <w:sz w:val="28"/>
          <w:szCs w:val="28"/>
        </w:rPr>
        <w:t>Item records</w:t>
      </w:r>
      <w:r w:rsidRPr="000F30D9">
        <w:rPr>
          <w:rFonts w:asciiTheme="minorHAnsi" w:hAnsiTheme="minorHAnsi" w:cstheme="minorHAnsi"/>
          <w:sz w:val="28"/>
          <w:szCs w:val="28"/>
        </w:rPr>
        <w:t xml:space="preserve"> - All item records where the assigned branch is the reporting branch. Does not include provisional or deleted records, or items with a circulation status of Withdrawn.</w:t>
      </w:r>
    </w:p>
    <w:p w14:paraId="58939EEC" w14:textId="77777777" w:rsidR="00A70D2F" w:rsidRPr="000F30D9" w:rsidRDefault="00A70D2F" w:rsidP="00A70D2F">
      <w:pPr>
        <w:pStyle w:val="ListParagraph"/>
        <w:numPr>
          <w:ilvl w:val="0"/>
          <w:numId w:val="11"/>
        </w:numPr>
        <w:autoSpaceDE w:val="0"/>
        <w:autoSpaceDN w:val="0"/>
        <w:adjustRightInd w:val="0"/>
        <w:spacing w:before="100" w:beforeAutospacing="1" w:after="100" w:afterAutospacing="1" w:line="240" w:lineRule="auto"/>
        <w:rPr>
          <w:rFonts w:asciiTheme="minorHAnsi" w:hAnsiTheme="minorHAnsi" w:cstheme="minorHAnsi"/>
          <w:sz w:val="28"/>
          <w:szCs w:val="28"/>
        </w:rPr>
      </w:pPr>
      <w:r w:rsidRPr="000F30D9">
        <w:rPr>
          <w:rFonts w:asciiTheme="minorHAnsi" w:hAnsiTheme="minorHAnsi" w:cstheme="minorHAnsi"/>
          <w:b/>
          <w:sz w:val="28"/>
          <w:szCs w:val="28"/>
        </w:rPr>
        <w:t>Patrons</w:t>
      </w:r>
      <w:r w:rsidRPr="000F30D9">
        <w:rPr>
          <w:rFonts w:asciiTheme="minorHAnsi" w:hAnsiTheme="minorHAnsi" w:cstheme="minorHAnsi"/>
          <w:sz w:val="28"/>
          <w:szCs w:val="28"/>
        </w:rPr>
        <w:t xml:space="preserve"> - All patron records where the registered branch is the reporting branch.</w:t>
      </w:r>
    </w:p>
    <w:p w14:paraId="3244AE95" w14:textId="77777777" w:rsidR="00A70D2F" w:rsidRPr="000F30D9" w:rsidRDefault="00A70D2F" w:rsidP="00A70D2F">
      <w:pPr>
        <w:pStyle w:val="ListParagraph"/>
        <w:numPr>
          <w:ilvl w:val="0"/>
          <w:numId w:val="11"/>
        </w:numPr>
        <w:autoSpaceDE w:val="0"/>
        <w:autoSpaceDN w:val="0"/>
        <w:adjustRightInd w:val="0"/>
        <w:spacing w:before="100" w:beforeAutospacing="1" w:after="100" w:afterAutospacing="1" w:line="240" w:lineRule="auto"/>
        <w:rPr>
          <w:rFonts w:asciiTheme="minorHAnsi" w:hAnsiTheme="minorHAnsi" w:cstheme="minorHAnsi"/>
          <w:sz w:val="28"/>
          <w:szCs w:val="28"/>
        </w:rPr>
      </w:pPr>
      <w:r w:rsidRPr="000F30D9">
        <w:rPr>
          <w:rFonts w:asciiTheme="minorHAnsi" w:hAnsiTheme="minorHAnsi" w:cstheme="minorHAnsi"/>
          <w:b/>
          <w:sz w:val="28"/>
          <w:szCs w:val="28"/>
        </w:rPr>
        <w:t>Staff</w:t>
      </w:r>
      <w:r w:rsidRPr="000F30D9">
        <w:rPr>
          <w:rFonts w:asciiTheme="minorHAnsi" w:hAnsiTheme="minorHAnsi" w:cstheme="minorHAnsi"/>
          <w:sz w:val="28"/>
          <w:szCs w:val="28"/>
        </w:rPr>
        <w:t xml:space="preserve"> - All staff member records where the staff member organization is the reporting branch.</w:t>
      </w:r>
    </w:p>
    <w:p w14:paraId="0FEA64B8" w14:textId="77777777" w:rsidR="00A70D2F" w:rsidRPr="000F30D9" w:rsidRDefault="00A70D2F" w:rsidP="00A70D2F">
      <w:pPr>
        <w:pStyle w:val="ListParagraph"/>
        <w:numPr>
          <w:ilvl w:val="0"/>
          <w:numId w:val="11"/>
        </w:numPr>
        <w:autoSpaceDE w:val="0"/>
        <w:autoSpaceDN w:val="0"/>
        <w:adjustRightInd w:val="0"/>
        <w:spacing w:before="100" w:beforeAutospacing="1" w:after="100" w:afterAutospacing="1" w:line="240" w:lineRule="auto"/>
        <w:rPr>
          <w:rFonts w:asciiTheme="minorHAnsi" w:hAnsiTheme="minorHAnsi" w:cstheme="minorHAnsi"/>
          <w:sz w:val="28"/>
          <w:szCs w:val="28"/>
        </w:rPr>
      </w:pPr>
      <w:r w:rsidRPr="000F30D9">
        <w:rPr>
          <w:rFonts w:asciiTheme="minorHAnsi" w:hAnsiTheme="minorHAnsi" w:cstheme="minorHAnsi"/>
          <w:b/>
          <w:sz w:val="28"/>
          <w:szCs w:val="28"/>
        </w:rPr>
        <w:t>Workstation</w:t>
      </w:r>
      <w:r w:rsidRPr="000F30D9">
        <w:rPr>
          <w:rFonts w:asciiTheme="minorHAnsi" w:hAnsiTheme="minorHAnsi" w:cstheme="minorHAnsi"/>
          <w:sz w:val="28"/>
          <w:szCs w:val="28"/>
        </w:rPr>
        <w:t xml:space="preserve"> - All workstations where the workstation organization is the reporting branch.</w:t>
      </w:r>
    </w:p>
    <w:p w14:paraId="2E26B179" w14:textId="77777777" w:rsidR="00A70D2F" w:rsidRPr="00577012" w:rsidRDefault="00A70D2F" w:rsidP="00A70D2F">
      <w:pPr>
        <w:pStyle w:val="ListParagraph"/>
        <w:autoSpaceDE w:val="0"/>
        <w:autoSpaceDN w:val="0"/>
        <w:adjustRightInd w:val="0"/>
        <w:spacing w:before="100" w:beforeAutospacing="1" w:after="100" w:afterAutospacing="1"/>
        <w:rPr>
          <w:rFonts w:asciiTheme="minorHAnsi" w:hAnsiTheme="minorHAnsi" w:cstheme="minorHAnsi"/>
          <w:sz w:val="20"/>
          <w:szCs w:val="20"/>
        </w:rPr>
      </w:pPr>
    </w:p>
    <w:p w14:paraId="6A3E1178" w14:textId="30E73865" w:rsidR="00A70D2F" w:rsidRPr="00577012" w:rsidRDefault="00A70D2F" w:rsidP="00A70D2F">
      <w:pPr>
        <w:pStyle w:val="ListParagraph"/>
        <w:autoSpaceDE w:val="0"/>
        <w:autoSpaceDN w:val="0"/>
        <w:adjustRightInd w:val="0"/>
        <w:spacing w:before="100" w:beforeAutospacing="1" w:after="100" w:afterAutospacing="1"/>
        <w:ind w:left="0"/>
        <w:rPr>
          <w:rFonts w:asciiTheme="minorHAnsi" w:hAnsiTheme="minorHAnsi" w:cstheme="minorHAnsi"/>
          <w:b/>
          <w:bCs/>
          <w:color w:val="C00000"/>
          <w:sz w:val="32"/>
          <w:szCs w:val="32"/>
        </w:rPr>
      </w:pPr>
      <w:r w:rsidRPr="00577012">
        <w:rPr>
          <w:rFonts w:asciiTheme="minorHAnsi" w:hAnsiTheme="minorHAnsi" w:cstheme="minorHAnsi"/>
          <w:b/>
          <w:bCs/>
          <w:color w:val="C00000"/>
          <w:sz w:val="32"/>
          <w:szCs w:val="32"/>
        </w:rPr>
        <w:t>Circulation Statistics</w:t>
      </w:r>
    </w:p>
    <w:p w14:paraId="6A311DDB" w14:textId="77777777" w:rsidR="00A70D2F" w:rsidRPr="000F30D9" w:rsidRDefault="00A70D2F" w:rsidP="00A70D2F">
      <w:pPr>
        <w:pStyle w:val="ListParagraph"/>
        <w:autoSpaceDE w:val="0"/>
        <w:autoSpaceDN w:val="0"/>
        <w:adjustRightInd w:val="0"/>
        <w:spacing w:before="100" w:beforeAutospacing="1" w:after="100" w:afterAutospacing="1"/>
        <w:ind w:left="0"/>
        <w:rPr>
          <w:rFonts w:asciiTheme="minorHAnsi" w:hAnsiTheme="minorHAnsi" w:cstheme="minorHAnsi"/>
          <w:sz w:val="28"/>
          <w:szCs w:val="28"/>
        </w:rPr>
      </w:pPr>
      <w:r w:rsidRPr="000F30D9">
        <w:rPr>
          <w:rFonts w:asciiTheme="minorHAnsi" w:hAnsiTheme="minorHAnsi" w:cstheme="minorHAnsi"/>
          <w:sz w:val="28"/>
          <w:szCs w:val="28"/>
        </w:rPr>
        <w:t>These are reported within a specified date range.</w:t>
      </w:r>
    </w:p>
    <w:p w14:paraId="79533EA9" w14:textId="77777777" w:rsidR="00A70D2F" w:rsidRPr="00577012" w:rsidRDefault="00A70D2F" w:rsidP="00A70D2F">
      <w:pPr>
        <w:pStyle w:val="ListParagraph"/>
        <w:autoSpaceDE w:val="0"/>
        <w:autoSpaceDN w:val="0"/>
        <w:adjustRightInd w:val="0"/>
        <w:spacing w:before="100" w:beforeAutospacing="1" w:after="100" w:afterAutospacing="1"/>
        <w:ind w:left="0"/>
        <w:rPr>
          <w:rFonts w:asciiTheme="minorHAnsi" w:hAnsiTheme="minorHAnsi" w:cstheme="minorHAnsi"/>
          <w:sz w:val="16"/>
          <w:szCs w:val="16"/>
        </w:rPr>
      </w:pPr>
    </w:p>
    <w:p w14:paraId="0997CD03" w14:textId="77777777" w:rsidR="00A70D2F" w:rsidRPr="000F30D9" w:rsidRDefault="00A70D2F" w:rsidP="00A70D2F">
      <w:pPr>
        <w:pStyle w:val="ListParagraph"/>
        <w:numPr>
          <w:ilvl w:val="0"/>
          <w:numId w:val="13"/>
        </w:numPr>
        <w:autoSpaceDE w:val="0"/>
        <w:autoSpaceDN w:val="0"/>
        <w:adjustRightInd w:val="0"/>
        <w:spacing w:before="100" w:beforeAutospacing="1" w:after="100" w:afterAutospacing="1" w:line="240" w:lineRule="auto"/>
        <w:rPr>
          <w:rFonts w:asciiTheme="minorHAnsi" w:hAnsiTheme="minorHAnsi" w:cstheme="minorHAnsi"/>
          <w:sz w:val="28"/>
          <w:szCs w:val="28"/>
        </w:rPr>
      </w:pPr>
      <w:r w:rsidRPr="000F30D9">
        <w:rPr>
          <w:rFonts w:asciiTheme="minorHAnsi" w:hAnsiTheme="minorHAnsi" w:cstheme="minorHAnsi"/>
          <w:b/>
          <w:sz w:val="28"/>
          <w:szCs w:val="28"/>
        </w:rPr>
        <w:t xml:space="preserve">Check-outs </w:t>
      </w:r>
      <w:r w:rsidRPr="000F30D9">
        <w:rPr>
          <w:rFonts w:asciiTheme="minorHAnsi" w:hAnsiTheme="minorHAnsi" w:cstheme="minorHAnsi"/>
          <w:sz w:val="28"/>
          <w:szCs w:val="28"/>
        </w:rPr>
        <w:t xml:space="preserve">- All check-out transactions within the specified date range at all workstations where the workstation logon branch for the transaction is the reporting branch. Includes staff client renewals; PAC renewals; inbound telephony renewals; offline check-out; Polaris </w:t>
      </w:r>
      <w:proofErr w:type="spellStart"/>
      <w:r w:rsidRPr="000F30D9">
        <w:rPr>
          <w:rFonts w:asciiTheme="minorHAnsi" w:hAnsiTheme="minorHAnsi" w:cstheme="minorHAnsi"/>
          <w:sz w:val="28"/>
          <w:szCs w:val="28"/>
        </w:rPr>
        <w:t>ExpressCheck</w:t>
      </w:r>
      <w:proofErr w:type="spellEnd"/>
      <w:r w:rsidRPr="000F30D9">
        <w:rPr>
          <w:rFonts w:asciiTheme="minorHAnsi" w:hAnsiTheme="minorHAnsi" w:cstheme="minorHAnsi"/>
          <w:sz w:val="28"/>
          <w:szCs w:val="28"/>
        </w:rPr>
        <w:t xml:space="preserve"> check-out and renewals; Quick-circ check-out; SIP, NCIP or remote, third party check-out.</w:t>
      </w:r>
      <w:bookmarkStart w:id="95" w:name="IX_statistics_for_PAC"/>
      <w:bookmarkEnd w:id="95"/>
    </w:p>
    <w:p w14:paraId="1FA0AA0F" w14:textId="77777777" w:rsidR="00A70D2F" w:rsidRPr="00577012" w:rsidRDefault="00A70D2F" w:rsidP="00A70D2F">
      <w:pPr>
        <w:pStyle w:val="ListParagraph"/>
        <w:autoSpaceDE w:val="0"/>
        <w:autoSpaceDN w:val="0"/>
        <w:adjustRightInd w:val="0"/>
        <w:spacing w:before="100" w:beforeAutospacing="1" w:after="100" w:afterAutospacing="1"/>
        <w:rPr>
          <w:rFonts w:asciiTheme="minorHAnsi" w:hAnsiTheme="minorHAnsi" w:cstheme="minorHAnsi"/>
          <w:sz w:val="16"/>
          <w:szCs w:val="16"/>
        </w:rPr>
      </w:pPr>
    </w:p>
    <w:p w14:paraId="71A8BD3D" w14:textId="1442D775" w:rsidR="00A70D2F" w:rsidRPr="00577012" w:rsidRDefault="00A70D2F" w:rsidP="00A70D2F">
      <w:pPr>
        <w:pStyle w:val="ListParagraph"/>
        <w:autoSpaceDE w:val="0"/>
        <w:autoSpaceDN w:val="0"/>
        <w:adjustRightInd w:val="0"/>
        <w:spacing w:before="100" w:beforeAutospacing="1" w:after="100" w:afterAutospacing="1"/>
        <w:ind w:left="0"/>
        <w:rPr>
          <w:rFonts w:asciiTheme="minorHAnsi" w:hAnsiTheme="minorHAnsi" w:cstheme="minorHAnsi"/>
          <w:b/>
          <w:i/>
          <w:iCs/>
          <w:sz w:val="28"/>
          <w:szCs w:val="28"/>
        </w:rPr>
      </w:pPr>
      <w:r w:rsidRPr="00577012">
        <w:rPr>
          <w:rFonts w:asciiTheme="minorHAnsi" w:hAnsiTheme="minorHAnsi" w:cstheme="minorHAnsi"/>
          <w:b/>
          <w:i/>
          <w:iCs/>
          <w:color w:val="7030A0"/>
          <w:sz w:val="28"/>
          <w:szCs w:val="28"/>
        </w:rPr>
        <w:t>Note:</w:t>
      </w:r>
      <w:r w:rsidRPr="00577012">
        <w:rPr>
          <w:rFonts w:asciiTheme="minorHAnsi" w:hAnsiTheme="minorHAnsi" w:cstheme="minorHAnsi"/>
          <w:b/>
          <w:i/>
          <w:iCs/>
          <w:sz w:val="28"/>
          <w:szCs w:val="28"/>
        </w:rPr>
        <w:t xml:space="preserve"> </w:t>
      </w:r>
      <w:r w:rsidRPr="000F30D9">
        <w:rPr>
          <w:rFonts w:asciiTheme="minorHAnsi" w:hAnsiTheme="minorHAnsi" w:cstheme="minorHAnsi"/>
          <w:sz w:val="28"/>
          <w:szCs w:val="28"/>
        </w:rPr>
        <w:t>Renewals from PAC are counted as coming from the loaning branch.</w:t>
      </w:r>
    </w:p>
    <w:p w14:paraId="29CF4DAC" w14:textId="77777777" w:rsidR="00A70D2F" w:rsidRPr="00577012" w:rsidRDefault="00A70D2F" w:rsidP="00A70D2F">
      <w:pPr>
        <w:pStyle w:val="ListParagraph"/>
        <w:autoSpaceDE w:val="0"/>
        <w:autoSpaceDN w:val="0"/>
        <w:adjustRightInd w:val="0"/>
        <w:spacing w:before="100" w:beforeAutospacing="1" w:after="100" w:afterAutospacing="1"/>
        <w:ind w:left="0"/>
        <w:rPr>
          <w:rFonts w:asciiTheme="minorHAnsi" w:hAnsiTheme="minorHAnsi" w:cstheme="minorHAnsi"/>
          <w:sz w:val="16"/>
          <w:szCs w:val="16"/>
        </w:rPr>
      </w:pPr>
    </w:p>
    <w:p w14:paraId="7170CB69" w14:textId="77777777" w:rsidR="00A70D2F" w:rsidRPr="000F30D9" w:rsidRDefault="00A70D2F" w:rsidP="00A70D2F">
      <w:pPr>
        <w:pStyle w:val="ListParagraph"/>
        <w:numPr>
          <w:ilvl w:val="0"/>
          <w:numId w:val="12"/>
        </w:numPr>
        <w:autoSpaceDE w:val="0"/>
        <w:autoSpaceDN w:val="0"/>
        <w:adjustRightInd w:val="0"/>
        <w:spacing w:before="100" w:beforeAutospacing="1" w:after="100" w:afterAutospacing="1" w:line="240" w:lineRule="auto"/>
        <w:rPr>
          <w:rFonts w:asciiTheme="minorHAnsi" w:hAnsiTheme="minorHAnsi" w:cstheme="minorHAnsi"/>
          <w:sz w:val="28"/>
          <w:szCs w:val="28"/>
        </w:rPr>
      </w:pPr>
      <w:r w:rsidRPr="000F30D9">
        <w:rPr>
          <w:rFonts w:asciiTheme="minorHAnsi" w:hAnsiTheme="minorHAnsi" w:cstheme="minorHAnsi"/>
          <w:b/>
          <w:sz w:val="28"/>
          <w:szCs w:val="28"/>
        </w:rPr>
        <w:t>Borrowers</w:t>
      </w:r>
      <w:r w:rsidRPr="000F30D9">
        <w:rPr>
          <w:rFonts w:asciiTheme="minorHAnsi" w:hAnsiTheme="minorHAnsi" w:cstheme="minorHAnsi"/>
          <w:sz w:val="28"/>
          <w:szCs w:val="28"/>
        </w:rPr>
        <w:t xml:space="preserve"> - Counts all unique patron IDs in check-out transactions within the specified date range at all workstations where the workstation logon branch for the transaction is the reporting branch.</w:t>
      </w:r>
    </w:p>
    <w:p w14:paraId="0F387DE6" w14:textId="77777777" w:rsidR="00A70D2F" w:rsidRPr="000F30D9" w:rsidRDefault="00A70D2F" w:rsidP="00A70D2F">
      <w:pPr>
        <w:pStyle w:val="ListParagraph"/>
        <w:numPr>
          <w:ilvl w:val="0"/>
          <w:numId w:val="12"/>
        </w:numPr>
        <w:autoSpaceDE w:val="0"/>
        <w:autoSpaceDN w:val="0"/>
        <w:adjustRightInd w:val="0"/>
        <w:spacing w:before="100" w:beforeAutospacing="1" w:after="100" w:afterAutospacing="1" w:line="240" w:lineRule="auto"/>
        <w:rPr>
          <w:rFonts w:asciiTheme="minorHAnsi" w:hAnsiTheme="minorHAnsi" w:cstheme="minorHAnsi"/>
          <w:sz w:val="28"/>
          <w:szCs w:val="28"/>
        </w:rPr>
      </w:pPr>
      <w:r w:rsidRPr="000F30D9">
        <w:rPr>
          <w:rFonts w:asciiTheme="minorHAnsi" w:hAnsiTheme="minorHAnsi" w:cstheme="minorHAnsi"/>
          <w:b/>
          <w:sz w:val="28"/>
          <w:szCs w:val="28"/>
        </w:rPr>
        <w:t>Check-in</w:t>
      </w:r>
      <w:r w:rsidRPr="000F30D9">
        <w:rPr>
          <w:rFonts w:asciiTheme="minorHAnsi" w:hAnsiTheme="minorHAnsi" w:cstheme="minorHAnsi"/>
          <w:sz w:val="28"/>
          <w:szCs w:val="28"/>
        </w:rPr>
        <w:t xml:space="preserve"> - All check-in transactions within the specified date range at all workstations where the workstation logon branch for the transaction is the reporting branch. Includes normal mode check-in; bulk mode check-in; offline </w:t>
      </w:r>
      <w:r w:rsidRPr="000F30D9">
        <w:rPr>
          <w:rFonts w:asciiTheme="minorHAnsi" w:hAnsiTheme="minorHAnsi" w:cstheme="minorHAnsi"/>
          <w:sz w:val="28"/>
          <w:szCs w:val="28"/>
        </w:rPr>
        <w:lastRenderedPageBreak/>
        <w:t>check-in; in-house circulation; Quick-circ check-in; SIP or remote, third party check-in; any item that is scanned but is already in (in-to-in). Automatic-check-ins (those that occur during check-out or when holds are filled), and inventory check-ins (or Polaris Inventory Manager check-ins) are not counted.</w:t>
      </w:r>
    </w:p>
    <w:p w14:paraId="054292B0" w14:textId="77777777" w:rsidR="00A70D2F" w:rsidRPr="000F30D9" w:rsidRDefault="00A70D2F" w:rsidP="00A70D2F">
      <w:pPr>
        <w:pStyle w:val="ListParagraph"/>
        <w:numPr>
          <w:ilvl w:val="0"/>
          <w:numId w:val="12"/>
        </w:numPr>
        <w:autoSpaceDE w:val="0"/>
        <w:autoSpaceDN w:val="0"/>
        <w:adjustRightInd w:val="0"/>
        <w:spacing w:before="100" w:beforeAutospacing="1" w:after="100" w:afterAutospacing="1" w:line="240" w:lineRule="auto"/>
        <w:rPr>
          <w:rFonts w:asciiTheme="minorHAnsi" w:hAnsiTheme="minorHAnsi" w:cstheme="minorHAnsi"/>
          <w:sz w:val="28"/>
          <w:szCs w:val="28"/>
        </w:rPr>
      </w:pPr>
      <w:r w:rsidRPr="000F30D9">
        <w:rPr>
          <w:rFonts w:asciiTheme="minorHAnsi" w:hAnsiTheme="minorHAnsi" w:cstheme="minorHAnsi"/>
          <w:b/>
          <w:sz w:val="28"/>
          <w:szCs w:val="28"/>
        </w:rPr>
        <w:t>Overdue items checked in</w:t>
      </w:r>
      <w:r w:rsidRPr="000F30D9">
        <w:rPr>
          <w:rFonts w:asciiTheme="minorHAnsi" w:hAnsiTheme="minorHAnsi" w:cstheme="minorHAnsi"/>
          <w:sz w:val="28"/>
          <w:szCs w:val="28"/>
        </w:rPr>
        <w:t xml:space="preserve"> - All transactions within the specified date range at all workstations where the workstation logon branch in the transaction is the reporting branch and the transaction indicates the item was overdue. The number of overdue items checked in is included in the count of total check-ins.</w:t>
      </w:r>
    </w:p>
    <w:p w14:paraId="66020AE7" w14:textId="77777777" w:rsidR="00A70D2F" w:rsidRPr="000F30D9" w:rsidRDefault="00A70D2F" w:rsidP="00A70D2F">
      <w:pPr>
        <w:pStyle w:val="ListParagraph"/>
        <w:numPr>
          <w:ilvl w:val="0"/>
          <w:numId w:val="12"/>
        </w:numPr>
        <w:autoSpaceDE w:val="0"/>
        <w:autoSpaceDN w:val="0"/>
        <w:adjustRightInd w:val="0"/>
        <w:spacing w:before="100" w:beforeAutospacing="1" w:after="100" w:afterAutospacing="1" w:line="240" w:lineRule="auto"/>
        <w:rPr>
          <w:rFonts w:asciiTheme="minorHAnsi" w:hAnsiTheme="minorHAnsi" w:cstheme="minorHAnsi"/>
          <w:sz w:val="28"/>
          <w:szCs w:val="28"/>
        </w:rPr>
      </w:pPr>
      <w:r w:rsidRPr="000F30D9">
        <w:rPr>
          <w:rFonts w:asciiTheme="minorHAnsi" w:hAnsiTheme="minorHAnsi" w:cstheme="minorHAnsi"/>
          <w:b/>
          <w:sz w:val="28"/>
          <w:szCs w:val="28"/>
        </w:rPr>
        <w:t>Holds placed</w:t>
      </w:r>
      <w:r w:rsidRPr="000F30D9">
        <w:rPr>
          <w:rFonts w:asciiTheme="minorHAnsi" w:hAnsiTheme="minorHAnsi" w:cstheme="minorHAnsi"/>
          <w:sz w:val="28"/>
          <w:szCs w:val="28"/>
        </w:rPr>
        <w:t xml:space="preserve"> - Hold statistics are based on the </w:t>
      </w:r>
      <w:proofErr w:type="gramStart"/>
      <w:r w:rsidRPr="000F30D9">
        <w:rPr>
          <w:rFonts w:asciiTheme="minorHAnsi" w:hAnsiTheme="minorHAnsi" w:cstheme="minorHAnsi"/>
          <w:sz w:val="28"/>
          <w:szCs w:val="28"/>
        </w:rPr>
        <w:t>holds</w:t>
      </w:r>
      <w:proofErr w:type="gramEnd"/>
      <w:r w:rsidRPr="000F30D9">
        <w:rPr>
          <w:rFonts w:asciiTheme="minorHAnsi" w:hAnsiTheme="minorHAnsi" w:cstheme="minorHAnsi"/>
          <w:sz w:val="28"/>
          <w:szCs w:val="28"/>
        </w:rPr>
        <w:t xml:space="preserve"> transactions. Includes all hold requests where the workstation branch is the reporting branch and the requests have an activation date within the date range. Also includes re-activated requests, requests that have been suspended and re-activated, and requests placed from the PAC. (You can also see a separate count of PAC requests. </w:t>
      </w:r>
    </w:p>
    <w:p w14:paraId="77693D1F" w14:textId="77777777" w:rsidR="00A70D2F" w:rsidRPr="000F30D9" w:rsidRDefault="00A70D2F" w:rsidP="00A70D2F">
      <w:pPr>
        <w:pStyle w:val="ListParagraph"/>
        <w:numPr>
          <w:ilvl w:val="0"/>
          <w:numId w:val="12"/>
        </w:numPr>
        <w:autoSpaceDE w:val="0"/>
        <w:autoSpaceDN w:val="0"/>
        <w:adjustRightInd w:val="0"/>
        <w:spacing w:before="100" w:beforeAutospacing="1" w:after="100" w:afterAutospacing="1" w:line="240" w:lineRule="auto"/>
        <w:rPr>
          <w:rFonts w:asciiTheme="minorHAnsi" w:hAnsiTheme="minorHAnsi" w:cstheme="minorHAnsi"/>
          <w:sz w:val="28"/>
          <w:szCs w:val="28"/>
        </w:rPr>
      </w:pPr>
      <w:r w:rsidRPr="000F30D9">
        <w:rPr>
          <w:rFonts w:asciiTheme="minorHAnsi" w:hAnsiTheme="minorHAnsi" w:cstheme="minorHAnsi"/>
          <w:b/>
          <w:sz w:val="28"/>
          <w:szCs w:val="28"/>
        </w:rPr>
        <w:t>Holds satisfied</w:t>
      </w:r>
      <w:r w:rsidRPr="000F30D9">
        <w:rPr>
          <w:rFonts w:asciiTheme="minorHAnsi" w:hAnsiTheme="minorHAnsi" w:cstheme="minorHAnsi"/>
          <w:sz w:val="28"/>
          <w:szCs w:val="28"/>
        </w:rPr>
        <w:t xml:space="preserve"> - All hold requests where the workstation branch is the reporting branch, and the requests have had a status of Held or Transferred with a status date within the date range.</w:t>
      </w:r>
    </w:p>
    <w:p w14:paraId="1B5ABC1C" w14:textId="77777777" w:rsidR="00A70D2F" w:rsidRPr="000F30D9" w:rsidRDefault="00A70D2F" w:rsidP="00A70D2F">
      <w:pPr>
        <w:pStyle w:val="ListParagraph"/>
        <w:numPr>
          <w:ilvl w:val="0"/>
          <w:numId w:val="12"/>
        </w:numPr>
        <w:autoSpaceDE w:val="0"/>
        <w:autoSpaceDN w:val="0"/>
        <w:adjustRightInd w:val="0"/>
        <w:spacing w:before="100" w:beforeAutospacing="1" w:after="100" w:afterAutospacing="1" w:line="240" w:lineRule="auto"/>
        <w:rPr>
          <w:rFonts w:asciiTheme="minorHAnsi" w:hAnsiTheme="minorHAnsi" w:cstheme="minorHAnsi"/>
          <w:sz w:val="28"/>
          <w:szCs w:val="28"/>
        </w:rPr>
      </w:pPr>
      <w:r w:rsidRPr="000F30D9">
        <w:rPr>
          <w:rFonts w:asciiTheme="minorHAnsi" w:hAnsiTheme="minorHAnsi" w:cstheme="minorHAnsi"/>
          <w:b/>
          <w:sz w:val="28"/>
          <w:szCs w:val="28"/>
        </w:rPr>
        <w:t>Holds cancelled</w:t>
      </w:r>
      <w:r w:rsidRPr="000F30D9">
        <w:rPr>
          <w:rFonts w:asciiTheme="minorHAnsi" w:hAnsiTheme="minorHAnsi" w:cstheme="minorHAnsi"/>
          <w:sz w:val="28"/>
          <w:szCs w:val="28"/>
        </w:rPr>
        <w:t xml:space="preserve"> - All hold requests where the workstation branch is the reporting branch, and that have a request status of Cancelled with a status date within the date range. Includes requests cancelled from the PAC.</w:t>
      </w:r>
      <w:bookmarkStart w:id="96" w:name="XREF_41394_Records_Added_And"/>
      <w:bookmarkEnd w:id="96"/>
    </w:p>
    <w:p w14:paraId="02EF3CBE" w14:textId="77777777" w:rsidR="00A70D2F" w:rsidRPr="000F30D9" w:rsidRDefault="00A70D2F" w:rsidP="00A70D2F">
      <w:pPr>
        <w:pStyle w:val="ListParagraph"/>
        <w:autoSpaceDE w:val="0"/>
        <w:autoSpaceDN w:val="0"/>
        <w:adjustRightInd w:val="0"/>
        <w:spacing w:before="100" w:beforeAutospacing="1" w:after="100" w:afterAutospacing="1"/>
        <w:rPr>
          <w:rFonts w:asciiTheme="minorHAnsi" w:hAnsiTheme="minorHAnsi" w:cstheme="minorHAnsi"/>
          <w:sz w:val="28"/>
          <w:szCs w:val="28"/>
        </w:rPr>
      </w:pPr>
    </w:p>
    <w:p w14:paraId="2EF9EBD6" w14:textId="77777777" w:rsidR="00A70D2F" w:rsidRPr="00577012" w:rsidRDefault="00A70D2F" w:rsidP="00A70D2F">
      <w:pPr>
        <w:pStyle w:val="ListParagraph"/>
        <w:autoSpaceDE w:val="0"/>
        <w:autoSpaceDN w:val="0"/>
        <w:adjustRightInd w:val="0"/>
        <w:spacing w:before="100" w:beforeAutospacing="1" w:after="100" w:afterAutospacing="1"/>
        <w:ind w:left="0"/>
        <w:rPr>
          <w:rFonts w:asciiTheme="minorHAnsi" w:hAnsiTheme="minorHAnsi" w:cstheme="minorHAnsi"/>
          <w:b/>
          <w:bCs/>
          <w:color w:val="C00000"/>
          <w:sz w:val="32"/>
          <w:szCs w:val="32"/>
        </w:rPr>
      </w:pPr>
      <w:r w:rsidRPr="00577012">
        <w:rPr>
          <w:rFonts w:asciiTheme="minorHAnsi" w:hAnsiTheme="minorHAnsi" w:cstheme="minorHAnsi"/>
          <w:b/>
          <w:bCs/>
          <w:color w:val="C00000"/>
          <w:sz w:val="32"/>
          <w:szCs w:val="32"/>
        </w:rPr>
        <w:t>Records Added and Deleted</w:t>
      </w:r>
    </w:p>
    <w:p w14:paraId="44D94E08" w14:textId="77777777" w:rsidR="00A70D2F" w:rsidRPr="00577012" w:rsidRDefault="00A70D2F" w:rsidP="00A70D2F">
      <w:pPr>
        <w:pStyle w:val="ListParagraph"/>
        <w:autoSpaceDE w:val="0"/>
        <w:autoSpaceDN w:val="0"/>
        <w:adjustRightInd w:val="0"/>
        <w:spacing w:before="100" w:beforeAutospacing="1" w:after="100" w:afterAutospacing="1"/>
        <w:ind w:left="0"/>
        <w:rPr>
          <w:rFonts w:asciiTheme="minorHAnsi" w:hAnsiTheme="minorHAnsi" w:cstheme="minorHAnsi"/>
          <w:b/>
          <w:bCs/>
          <w:color w:val="C00000"/>
          <w:sz w:val="16"/>
          <w:szCs w:val="16"/>
        </w:rPr>
      </w:pPr>
    </w:p>
    <w:p w14:paraId="5F9358DA" w14:textId="77777777" w:rsidR="00A70D2F" w:rsidRPr="000F30D9" w:rsidRDefault="00A70D2F" w:rsidP="00A70D2F">
      <w:pPr>
        <w:pStyle w:val="ListParagraph"/>
        <w:autoSpaceDE w:val="0"/>
        <w:autoSpaceDN w:val="0"/>
        <w:adjustRightInd w:val="0"/>
        <w:spacing w:before="100" w:beforeAutospacing="1" w:after="100" w:afterAutospacing="1"/>
        <w:ind w:left="0"/>
        <w:rPr>
          <w:rFonts w:asciiTheme="minorHAnsi" w:hAnsiTheme="minorHAnsi" w:cstheme="minorHAnsi"/>
          <w:sz w:val="28"/>
          <w:szCs w:val="28"/>
        </w:rPr>
      </w:pPr>
      <w:r w:rsidRPr="000F30D9">
        <w:rPr>
          <w:rFonts w:asciiTheme="minorHAnsi" w:hAnsiTheme="minorHAnsi" w:cstheme="minorHAnsi"/>
          <w:sz w:val="28"/>
          <w:szCs w:val="28"/>
        </w:rPr>
        <w:t>These counts are based on transaction file data within the specified time period.</w:t>
      </w:r>
    </w:p>
    <w:p w14:paraId="32C49C21" w14:textId="77777777" w:rsidR="00A70D2F" w:rsidRPr="00577012" w:rsidRDefault="00A70D2F" w:rsidP="00A70D2F">
      <w:pPr>
        <w:pStyle w:val="ListParagraph"/>
        <w:autoSpaceDE w:val="0"/>
        <w:autoSpaceDN w:val="0"/>
        <w:adjustRightInd w:val="0"/>
        <w:spacing w:before="100" w:beforeAutospacing="1" w:after="100" w:afterAutospacing="1"/>
        <w:ind w:left="0"/>
        <w:rPr>
          <w:rFonts w:asciiTheme="minorHAnsi" w:hAnsiTheme="minorHAnsi" w:cstheme="minorHAnsi"/>
          <w:sz w:val="16"/>
          <w:szCs w:val="16"/>
        </w:rPr>
      </w:pPr>
    </w:p>
    <w:p w14:paraId="3BA67E46" w14:textId="77777777" w:rsidR="00A70D2F" w:rsidRPr="000F30D9" w:rsidRDefault="00A70D2F" w:rsidP="00A70D2F">
      <w:pPr>
        <w:pStyle w:val="ListParagraph"/>
        <w:numPr>
          <w:ilvl w:val="0"/>
          <w:numId w:val="14"/>
        </w:numPr>
        <w:autoSpaceDE w:val="0"/>
        <w:autoSpaceDN w:val="0"/>
        <w:adjustRightInd w:val="0"/>
        <w:spacing w:before="100" w:beforeAutospacing="1" w:after="100" w:afterAutospacing="1" w:line="240" w:lineRule="auto"/>
        <w:rPr>
          <w:rFonts w:asciiTheme="minorHAnsi" w:hAnsiTheme="minorHAnsi" w:cstheme="minorHAnsi"/>
          <w:sz w:val="28"/>
          <w:szCs w:val="28"/>
        </w:rPr>
      </w:pPr>
      <w:r w:rsidRPr="000F30D9">
        <w:rPr>
          <w:rFonts w:asciiTheme="minorHAnsi" w:hAnsiTheme="minorHAnsi" w:cstheme="minorHAnsi"/>
          <w:b/>
          <w:sz w:val="28"/>
          <w:szCs w:val="28"/>
        </w:rPr>
        <w:t>Bib records added</w:t>
      </w:r>
      <w:r w:rsidRPr="000F30D9">
        <w:rPr>
          <w:rFonts w:asciiTheme="minorHAnsi" w:hAnsiTheme="minorHAnsi" w:cstheme="minorHAnsi"/>
          <w:sz w:val="28"/>
          <w:szCs w:val="28"/>
        </w:rPr>
        <w:t xml:space="preserve"> - All bibliographic records created within the date range where Organization ID is the reporting branch.</w:t>
      </w:r>
    </w:p>
    <w:p w14:paraId="7D470690" w14:textId="77777777" w:rsidR="00A70D2F" w:rsidRPr="000F30D9" w:rsidRDefault="00A70D2F" w:rsidP="00A70D2F">
      <w:pPr>
        <w:pStyle w:val="ListParagraph"/>
        <w:numPr>
          <w:ilvl w:val="0"/>
          <w:numId w:val="14"/>
        </w:numPr>
        <w:autoSpaceDE w:val="0"/>
        <w:autoSpaceDN w:val="0"/>
        <w:adjustRightInd w:val="0"/>
        <w:spacing w:before="100" w:beforeAutospacing="1" w:after="100" w:afterAutospacing="1" w:line="240" w:lineRule="auto"/>
        <w:rPr>
          <w:rFonts w:asciiTheme="minorHAnsi" w:hAnsiTheme="minorHAnsi" w:cstheme="minorHAnsi"/>
          <w:sz w:val="28"/>
          <w:szCs w:val="28"/>
        </w:rPr>
      </w:pPr>
      <w:r w:rsidRPr="000F30D9">
        <w:rPr>
          <w:rFonts w:asciiTheme="minorHAnsi" w:hAnsiTheme="minorHAnsi" w:cstheme="minorHAnsi"/>
          <w:b/>
          <w:sz w:val="28"/>
          <w:szCs w:val="28"/>
        </w:rPr>
        <w:t>Authority records added</w:t>
      </w:r>
      <w:r w:rsidRPr="000F30D9">
        <w:rPr>
          <w:rFonts w:asciiTheme="minorHAnsi" w:hAnsiTheme="minorHAnsi" w:cstheme="minorHAnsi"/>
          <w:sz w:val="28"/>
          <w:szCs w:val="28"/>
        </w:rPr>
        <w:t xml:space="preserve"> - All authority records created within the date range where Organization ID is the reporting branch.</w:t>
      </w:r>
    </w:p>
    <w:p w14:paraId="28D3B8ED" w14:textId="77777777" w:rsidR="00A70D2F" w:rsidRPr="000F30D9" w:rsidRDefault="00A70D2F" w:rsidP="00A70D2F">
      <w:pPr>
        <w:pStyle w:val="ListParagraph"/>
        <w:numPr>
          <w:ilvl w:val="0"/>
          <w:numId w:val="14"/>
        </w:numPr>
        <w:autoSpaceDE w:val="0"/>
        <w:autoSpaceDN w:val="0"/>
        <w:adjustRightInd w:val="0"/>
        <w:spacing w:before="100" w:beforeAutospacing="1" w:after="100" w:afterAutospacing="1" w:line="240" w:lineRule="auto"/>
        <w:rPr>
          <w:rFonts w:asciiTheme="minorHAnsi" w:hAnsiTheme="minorHAnsi" w:cstheme="minorHAnsi"/>
          <w:sz w:val="28"/>
          <w:szCs w:val="28"/>
        </w:rPr>
      </w:pPr>
      <w:r w:rsidRPr="000F30D9">
        <w:rPr>
          <w:rFonts w:asciiTheme="minorHAnsi" w:hAnsiTheme="minorHAnsi" w:cstheme="minorHAnsi"/>
          <w:b/>
          <w:sz w:val="28"/>
          <w:szCs w:val="28"/>
        </w:rPr>
        <w:t>Item records added</w:t>
      </w:r>
      <w:r w:rsidRPr="000F30D9">
        <w:rPr>
          <w:rFonts w:asciiTheme="minorHAnsi" w:hAnsiTheme="minorHAnsi" w:cstheme="minorHAnsi"/>
          <w:sz w:val="28"/>
          <w:szCs w:val="28"/>
        </w:rPr>
        <w:t xml:space="preserve"> - All item records created within the date range where the assigned branch in the item creation transaction is the reporting branch. Includes records with a status of Active or Provisional, but not those with a status of Deleted.</w:t>
      </w:r>
    </w:p>
    <w:p w14:paraId="5D6A2441" w14:textId="77777777" w:rsidR="00A70D2F" w:rsidRPr="000F30D9" w:rsidRDefault="00A70D2F" w:rsidP="00A70D2F">
      <w:pPr>
        <w:pStyle w:val="ListParagraph"/>
        <w:numPr>
          <w:ilvl w:val="0"/>
          <w:numId w:val="14"/>
        </w:numPr>
        <w:autoSpaceDE w:val="0"/>
        <w:autoSpaceDN w:val="0"/>
        <w:adjustRightInd w:val="0"/>
        <w:spacing w:before="100" w:beforeAutospacing="1" w:after="100" w:afterAutospacing="1" w:line="240" w:lineRule="auto"/>
        <w:rPr>
          <w:rFonts w:asciiTheme="minorHAnsi" w:hAnsiTheme="minorHAnsi" w:cstheme="minorHAnsi"/>
          <w:sz w:val="28"/>
          <w:szCs w:val="28"/>
        </w:rPr>
      </w:pPr>
      <w:r w:rsidRPr="000F30D9">
        <w:rPr>
          <w:rFonts w:asciiTheme="minorHAnsi" w:hAnsiTheme="minorHAnsi" w:cstheme="minorHAnsi"/>
          <w:b/>
          <w:sz w:val="28"/>
          <w:szCs w:val="28"/>
        </w:rPr>
        <w:t>Patron records added</w:t>
      </w:r>
      <w:r w:rsidRPr="000F30D9">
        <w:rPr>
          <w:rFonts w:asciiTheme="minorHAnsi" w:hAnsiTheme="minorHAnsi" w:cstheme="minorHAnsi"/>
          <w:sz w:val="28"/>
          <w:szCs w:val="28"/>
        </w:rPr>
        <w:t xml:space="preserve"> - All patron records created within the date range where the Organization ID is the reporting branch. The Organization ID is the patron’s registered branch. The report counts all patrons registered for the selected branch, regardless of where the registration occurred, and includes PAC self-registrations. (You can also get a separate count of PAC registrations. </w:t>
      </w:r>
    </w:p>
    <w:p w14:paraId="4BFDA861" w14:textId="77777777" w:rsidR="00A70D2F" w:rsidRPr="000F30D9" w:rsidRDefault="00A70D2F" w:rsidP="00A70D2F">
      <w:pPr>
        <w:pStyle w:val="ListParagraph"/>
        <w:numPr>
          <w:ilvl w:val="0"/>
          <w:numId w:val="14"/>
        </w:numPr>
        <w:autoSpaceDE w:val="0"/>
        <w:autoSpaceDN w:val="0"/>
        <w:adjustRightInd w:val="0"/>
        <w:spacing w:before="100" w:beforeAutospacing="1" w:after="100" w:afterAutospacing="1" w:line="240" w:lineRule="auto"/>
        <w:rPr>
          <w:rFonts w:asciiTheme="minorHAnsi" w:hAnsiTheme="minorHAnsi" w:cstheme="minorHAnsi"/>
          <w:sz w:val="28"/>
          <w:szCs w:val="28"/>
        </w:rPr>
      </w:pPr>
      <w:r w:rsidRPr="000F30D9">
        <w:rPr>
          <w:rFonts w:asciiTheme="minorHAnsi" w:hAnsiTheme="minorHAnsi" w:cstheme="minorHAnsi"/>
          <w:b/>
          <w:sz w:val="28"/>
          <w:szCs w:val="28"/>
        </w:rPr>
        <w:t>Bib records deleted</w:t>
      </w:r>
      <w:r w:rsidRPr="000F30D9">
        <w:rPr>
          <w:rFonts w:asciiTheme="minorHAnsi" w:hAnsiTheme="minorHAnsi" w:cstheme="minorHAnsi"/>
          <w:sz w:val="28"/>
          <w:szCs w:val="28"/>
        </w:rPr>
        <w:t xml:space="preserve"> - All bibliographic records deleted within the date range where the Organization ID is the reporting branch.</w:t>
      </w:r>
    </w:p>
    <w:p w14:paraId="5D31781D" w14:textId="77777777" w:rsidR="00A70D2F" w:rsidRPr="000F30D9" w:rsidRDefault="00A70D2F" w:rsidP="00A70D2F">
      <w:pPr>
        <w:pStyle w:val="ListParagraph"/>
        <w:numPr>
          <w:ilvl w:val="0"/>
          <w:numId w:val="14"/>
        </w:numPr>
        <w:autoSpaceDE w:val="0"/>
        <w:autoSpaceDN w:val="0"/>
        <w:adjustRightInd w:val="0"/>
        <w:spacing w:before="100" w:beforeAutospacing="1" w:after="100" w:afterAutospacing="1" w:line="240" w:lineRule="auto"/>
        <w:rPr>
          <w:rFonts w:asciiTheme="minorHAnsi" w:hAnsiTheme="minorHAnsi" w:cstheme="minorHAnsi"/>
          <w:sz w:val="28"/>
          <w:szCs w:val="28"/>
        </w:rPr>
      </w:pPr>
      <w:r w:rsidRPr="000F30D9">
        <w:rPr>
          <w:rFonts w:asciiTheme="minorHAnsi" w:hAnsiTheme="minorHAnsi" w:cstheme="minorHAnsi"/>
          <w:b/>
          <w:sz w:val="28"/>
          <w:szCs w:val="28"/>
        </w:rPr>
        <w:t>Authority records deleted</w:t>
      </w:r>
      <w:r w:rsidRPr="000F30D9">
        <w:rPr>
          <w:rFonts w:asciiTheme="minorHAnsi" w:hAnsiTheme="minorHAnsi" w:cstheme="minorHAnsi"/>
          <w:sz w:val="28"/>
          <w:szCs w:val="28"/>
        </w:rPr>
        <w:t xml:space="preserve"> - All authority records deleted within the date range where the transaction Organization ID is the reporting branch.</w:t>
      </w:r>
    </w:p>
    <w:p w14:paraId="4DD9D96F" w14:textId="77777777" w:rsidR="00A70D2F" w:rsidRPr="000F30D9" w:rsidRDefault="00A70D2F" w:rsidP="00A70D2F">
      <w:pPr>
        <w:pStyle w:val="ListParagraph"/>
        <w:numPr>
          <w:ilvl w:val="0"/>
          <w:numId w:val="14"/>
        </w:numPr>
        <w:autoSpaceDE w:val="0"/>
        <w:autoSpaceDN w:val="0"/>
        <w:adjustRightInd w:val="0"/>
        <w:spacing w:before="100" w:beforeAutospacing="1" w:after="100" w:afterAutospacing="1" w:line="240" w:lineRule="auto"/>
        <w:rPr>
          <w:rFonts w:asciiTheme="minorHAnsi" w:hAnsiTheme="minorHAnsi" w:cstheme="minorHAnsi"/>
          <w:sz w:val="28"/>
          <w:szCs w:val="28"/>
        </w:rPr>
      </w:pPr>
      <w:r w:rsidRPr="000F30D9">
        <w:rPr>
          <w:rFonts w:asciiTheme="minorHAnsi" w:hAnsiTheme="minorHAnsi" w:cstheme="minorHAnsi"/>
          <w:b/>
          <w:sz w:val="28"/>
          <w:szCs w:val="28"/>
        </w:rPr>
        <w:lastRenderedPageBreak/>
        <w:t>Item records deleted</w:t>
      </w:r>
      <w:r w:rsidRPr="000F30D9">
        <w:rPr>
          <w:rFonts w:asciiTheme="minorHAnsi" w:hAnsiTheme="minorHAnsi" w:cstheme="minorHAnsi"/>
          <w:sz w:val="28"/>
          <w:szCs w:val="28"/>
        </w:rPr>
        <w:t xml:space="preserve"> - All item records deleted within the date range where the assigned branch is the reporting branch.</w:t>
      </w:r>
    </w:p>
    <w:p w14:paraId="39775C8E" w14:textId="77777777" w:rsidR="00A70D2F" w:rsidRPr="000F30D9" w:rsidRDefault="00A70D2F" w:rsidP="00A70D2F">
      <w:pPr>
        <w:pStyle w:val="ListParagraph"/>
        <w:numPr>
          <w:ilvl w:val="0"/>
          <w:numId w:val="14"/>
        </w:numPr>
        <w:autoSpaceDE w:val="0"/>
        <w:autoSpaceDN w:val="0"/>
        <w:adjustRightInd w:val="0"/>
        <w:spacing w:before="100" w:beforeAutospacing="1" w:after="100" w:afterAutospacing="1" w:line="240" w:lineRule="auto"/>
        <w:rPr>
          <w:rFonts w:asciiTheme="minorHAnsi" w:hAnsiTheme="minorHAnsi" w:cstheme="minorHAnsi"/>
          <w:sz w:val="28"/>
          <w:szCs w:val="28"/>
        </w:rPr>
      </w:pPr>
      <w:r w:rsidRPr="000F30D9">
        <w:rPr>
          <w:rFonts w:asciiTheme="minorHAnsi" w:hAnsiTheme="minorHAnsi" w:cstheme="minorHAnsi"/>
          <w:b/>
          <w:sz w:val="28"/>
          <w:szCs w:val="28"/>
        </w:rPr>
        <w:t>Item records withdrawn</w:t>
      </w:r>
      <w:r w:rsidRPr="000F30D9">
        <w:rPr>
          <w:rFonts w:asciiTheme="minorHAnsi" w:hAnsiTheme="minorHAnsi" w:cstheme="minorHAnsi"/>
          <w:sz w:val="28"/>
          <w:szCs w:val="28"/>
        </w:rPr>
        <w:t xml:space="preserve"> - This count is not based on transactions, but on the item status and status dates. Includes all item records where the assigned branch of the item is the reporting branch; the item circulation status is Withdrawn; and the circulation status date falls within the selected date range.</w:t>
      </w:r>
    </w:p>
    <w:p w14:paraId="33267646" w14:textId="77777777" w:rsidR="00A70D2F" w:rsidRPr="000F30D9" w:rsidRDefault="00A70D2F" w:rsidP="00A70D2F">
      <w:pPr>
        <w:pStyle w:val="ListParagraph"/>
        <w:numPr>
          <w:ilvl w:val="0"/>
          <w:numId w:val="14"/>
        </w:numPr>
        <w:autoSpaceDE w:val="0"/>
        <w:autoSpaceDN w:val="0"/>
        <w:adjustRightInd w:val="0"/>
        <w:spacing w:before="100" w:beforeAutospacing="1" w:after="100" w:afterAutospacing="1" w:line="240" w:lineRule="auto"/>
        <w:rPr>
          <w:rFonts w:asciiTheme="minorHAnsi" w:hAnsiTheme="minorHAnsi" w:cstheme="minorHAnsi"/>
          <w:sz w:val="28"/>
          <w:szCs w:val="28"/>
        </w:rPr>
      </w:pPr>
      <w:r w:rsidRPr="000F30D9">
        <w:rPr>
          <w:rFonts w:asciiTheme="minorHAnsi" w:hAnsiTheme="minorHAnsi" w:cstheme="minorHAnsi"/>
          <w:b/>
          <w:sz w:val="28"/>
          <w:szCs w:val="28"/>
        </w:rPr>
        <w:t>Patron records deleted</w:t>
      </w:r>
      <w:r w:rsidRPr="000F30D9">
        <w:rPr>
          <w:rFonts w:asciiTheme="minorHAnsi" w:hAnsiTheme="minorHAnsi" w:cstheme="minorHAnsi"/>
          <w:sz w:val="28"/>
          <w:szCs w:val="28"/>
        </w:rPr>
        <w:t xml:space="preserve"> - All patron records deleted within the date range where the patron’s registered branch is the reporting branch.</w:t>
      </w:r>
    </w:p>
    <w:p w14:paraId="6594283B" w14:textId="77777777" w:rsidR="00A70D2F" w:rsidRPr="00577012" w:rsidRDefault="00A70D2F" w:rsidP="00A70D2F">
      <w:pPr>
        <w:pStyle w:val="ListParagraph"/>
        <w:autoSpaceDE w:val="0"/>
        <w:autoSpaceDN w:val="0"/>
        <w:adjustRightInd w:val="0"/>
        <w:spacing w:before="100" w:beforeAutospacing="1" w:after="100" w:afterAutospacing="1"/>
        <w:rPr>
          <w:rFonts w:asciiTheme="minorHAnsi" w:hAnsiTheme="minorHAnsi" w:cstheme="minorHAnsi"/>
          <w:sz w:val="20"/>
          <w:szCs w:val="20"/>
        </w:rPr>
      </w:pPr>
    </w:p>
    <w:p w14:paraId="7FD8403D" w14:textId="77777777" w:rsidR="00A70D2F" w:rsidRPr="00577012" w:rsidRDefault="00A70D2F" w:rsidP="00A70D2F">
      <w:pPr>
        <w:pStyle w:val="ListParagraph"/>
        <w:autoSpaceDE w:val="0"/>
        <w:autoSpaceDN w:val="0"/>
        <w:adjustRightInd w:val="0"/>
        <w:spacing w:before="100" w:beforeAutospacing="1" w:after="100" w:afterAutospacing="1"/>
        <w:ind w:left="0"/>
        <w:rPr>
          <w:rFonts w:asciiTheme="minorHAnsi" w:hAnsiTheme="minorHAnsi" w:cstheme="minorHAnsi"/>
          <w:b/>
          <w:bCs/>
          <w:color w:val="C00000"/>
          <w:sz w:val="32"/>
          <w:szCs w:val="32"/>
        </w:rPr>
      </w:pPr>
      <w:r w:rsidRPr="00577012">
        <w:rPr>
          <w:rFonts w:asciiTheme="minorHAnsi" w:hAnsiTheme="minorHAnsi" w:cstheme="minorHAnsi"/>
          <w:b/>
          <w:bCs/>
          <w:color w:val="C00000"/>
          <w:sz w:val="32"/>
          <w:szCs w:val="32"/>
        </w:rPr>
        <w:t>Financial Amounts</w:t>
      </w:r>
    </w:p>
    <w:p w14:paraId="26255813" w14:textId="77777777" w:rsidR="00A70D2F" w:rsidRPr="00577012" w:rsidRDefault="00A70D2F" w:rsidP="00A70D2F">
      <w:pPr>
        <w:pStyle w:val="ListParagraph"/>
        <w:autoSpaceDE w:val="0"/>
        <w:autoSpaceDN w:val="0"/>
        <w:adjustRightInd w:val="0"/>
        <w:spacing w:before="100" w:beforeAutospacing="1" w:after="100" w:afterAutospacing="1"/>
        <w:ind w:left="0"/>
        <w:rPr>
          <w:rFonts w:asciiTheme="minorHAnsi" w:hAnsiTheme="minorHAnsi" w:cstheme="minorHAnsi"/>
          <w:b/>
          <w:bCs/>
          <w:sz w:val="16"/>
          <w:szCs w:val="16"/>
        </w:rPr>
      </w:pPr>
    </w:p>
    <w:p w14:paraId="01B0AABF" w14:textId="77777777" w:rsidR="00A70D2F" w:rsidRPr="000F30D9" w:rsidRDefault="00A70D2F" w:rsidP="00A70D2F">
      <w:pPr>
        <w:pStyle w:val="ListParagraph"/>
        <w:autoSpaceDE w:val="0"/>
        <w:autoSpaceDN w:val="0"/>
        <w:adjustRightInd w:val="0"/>
        <w:spacing w:before="100" w:beforeAutospacing="1" w:after="100" w:afterAutospacing="1"/>
        <w:ind w:left="0"/>
        <w:rPr>
          <w:rFonts w:asciiTheme="minorHAnsi" w:hAnsiTheme="minorHAnsi" w:cstheme="minorHAnsi"/>
          <w:sz w:val="28"/>
          <w:szCs w:val="28"/>
        </w:rPr>
      </w:pPr>
      <w:r w:rsidRPr="000F30D9">
        <w:rPr>
          <w:rFonts w:asciiTheme="minorHAnsi" w:hAnsiTheme="minorHAnsi" w:cstheme="minorHAnsi"/>
          <w:sz w:val="28"/>
          <w:szCs w:val="28"/>
        </w:rPr>
        <w:t>These figures summarize monetary transactions within the specified time period.</w:t>
      </w:r>
    </w:p>
    <w:p w14:paraId="71930CB1" w14:textId="77777777" w:rsidR="00A70D2F" w:rsidRPr="00577012" w:rsidRDefault="00A70D2F" w:rsidP="00A70D2F">
      <w:pPr>
        <w:pStyle w:val="ListParagraph"/>
        <w:autoSpaceDE w:val="0"/>
        <w:autoSpaceDN w:val="0"/>
        <w:adjustRightInd w:val="0"/>
        <w:spacing w:before="100" w:beforeAutospacing="1" w:after="100" w:afterAutospacing="1"/>
        <w:ind w:left="0"/>
        <w:rPr>
          <w:rFonts w:asciiTheme="minorHAnsi" w:hAnsiTheme="minorHAnsi" w:cstheme="minorHAnsi"/>
          <w:sz w:val="16"/>
          <w:szCs w:val="16"/>
        </w:rPr>
      </w:pPr>
    </w:p>
    <w:p w14:paraId="315AE20F" w14:textId="77777777" w:rsidR="00A70D2F" w:rsidRPr="000F30D9" w:rsidRDefault="00A70D2F" w:rsidP="00A70D2F">
      <w:pPr>
        <w:pStyle w:val="ListParagraph"/>
        <w:numPr>
          <w:ilvl w:val="0"/>
          <w:numId w:val="15"/>
        </w:numPr>
        <w:autoSpaceDE w:val="0"/>
        <w:autoSpaceDN w:val="0"/>
        <w:adjustRightInd w:val="0"/>
        <w:spacing w:before="100" w:beforeAutospacing="1" w:after="100" w:afterAutospacing="1" w:line="240" w:lineRule="auto"/>
        <w:rPr>
          <w:rFonts w:asciiTheme="minorHAnsi" w:hAnsiTheme="minorHAnsi" w:cstheme="minorHAnsi"/>
          <w:sz w:val="28"/>
          <w:szCs w:val="28"/>
        </w:rPr>
      </w:pPr>
      <w:r w:rsidRPr="000F30D9">
        <w:rPr>
          <w:rFonts w:asciiTheme="minorHAnsi" w:hAnsiTheme="minorHAnsi" w:cstheme="minorHAnsi"/>
          <w:b/>
          <w:sz w:val="28"/>
          <w:szCs w:val="28"/>
        </w:rPr>
        <w:t>New charges</w:t>
      </w:r>
      <w:r w:rsidRPr="000F30D9">
        <w:rPr>
          <w:rFonts w:asciiTheme="minorHAnsi" w:hAnsiTheme="minorHAnsi" w:cstheme="minorHAnsi"/>
          <w:sz w:val="28"/>
          <w:szCs w:val="28"/>
        </w:rPr>
        <w:t xml:space="preserve"> - All charges created within the date range where the parent branch of the workstation that created the charge is the reporting branch.</w:t>
      </w:r>
    </w:p>
    <w:p w14:paraId="069F1851" w14:textId="77777777" w:rsidR="00A70D2F" w:rsidRPr="000F30D9" w:rsidRDefault="00A70D2F" w:rsidP="00A70D2F">
      <w:pPr>
        <w:pStyle w:val="ListParagraph"/>
        <w:numPr>
          <w:ilvl w:val="0"/>
          <w:numId w:val="15"/>
        </w:numPr>
        <w:autoSpaceDE w:val="0"/>
        <w:autoSpaceDN w:val="0"/>
        <w:adjustRightInd w:val="0"/>
        <w:spacing w:before="100" w:beforeAutospacing="1" w:after="100" w:afterAutospacing="1" w:line="240" w:lineRule="auto"/>
        <w:rPr>
          <w:rFonts w:asciiTheme="minorHAnsi" w:hAnsiTheme="minorHAnsi" w:cstheme="minorHAnsi"/>
          <w:sz w:val="28"/>
          <w:szCs w:val="28"/>
        </w:rPr>
      </w:pPr>
      <w:r w:rsidRPr="000F30D9">
        <w:rPr>
          <w:rFonts w:asciiTheme="minorHAnsi" w:hAnsiTheme="minorHAnsi" w:cstheme="minorHAnsi"/>
          <w:b/>
          <w:sz w:val="28"/>
          <w:szCs w:val="28"/>
        </w:rPr>
        <w:t>Money collected</w:t>
      </w:r>
      <w:r w:rsidRPr="000F30D9">
        <w:rPr>
          <w:rFonts w:asciiTheme="minorHAnsi" w:hAnsiTheme="minorHAnsi" w:cstheme="minorHAnsi"/>
          <w:sz w:val="28"/>
          <w:szCs w:val="28"/>
        </w:rPr>
        <w:t xml:space="preserve"> - All amounts paid within the date range where the parent branch of the workstation that took the payment is the reporting branch. Includes full and partial payments, credit card payments, and payments made from PAC and Polaris </w:t>
      </w:r>
      <w:proofErr w:type="spellStart"/>
      <w:r w:rsidRPr="000F30D9">
        <w:rPr>
          <w:rFonts w:asciiTheme="minorHAnsi" w:hAnsiTheme="minorHAnsi" w:cstheme="minorHAnsi"/>
          <w:sz w:val="28"/>
          <w:szCs w:val="28"/>
        </w:rPr>
        <w:t>ExpressCheck</w:t>
      </w:r>
      <w:proofErr w:type="spellEnd"/>
      <w:r w:rsidRPr="000F30D9">
        <w:rPr>
          <w:rFonts w:asciiTheme="minorHAnsi" w:hAnsiTheme="minorHAnsi" w:cstheme="minorHAnsi"/>
          <w:sz w:val="28"/>
          <w:szCs w:val="28"/>
        </w:rPr>
        <w:t>. If the workstation branch cannot be determined, the report credits the amount to the organization responsible for the charge.</w:t>
      </w:r>
    </w:p>
    <w:p w14:paraId="20749E1D" w14:textId="77777777" w:rsidR="00A70D2F" w:rsidRPr="000F30D9" w:rsidRDefault="00A70D2F" w:rsidP="00A70D2F">
      <w:pPr>
        <w:pStyle w:val="ListParagraph"/>
        <w:numPr>
          <w:ilvl w:val="0"/>
          <w:numId w:val="15"/>
        </w:numPr>
        <w:autoSpaceDE w:val="0"/>
        <w:autoSpaceDN w:val="0"/>
        <w:adjustRightInd w:val="0"/>
        <w:spacing w:before="100" w:beforeAutospacing="1" w:after="100" w:afterAutospacing="1" w:line="240" w:lineRule="auto"/>
        <w:rPr>
          <w:rFonts w:asciiTheme="minorHAnsi" w:hAnsiTheme="minorHAnsi" w:cstheme="minorHAnsi"/>
          <w:sz w:val="28"/>
          <w:szCs w:val="28"/>
        </w:rPr>
      </w:pPr>
      <w:r w:rsidRPr="000F30D9">
        <w:rPr>
          <w:rFonts w:asciiTheme="minorHAnsi" w:hAnsiTheme="minorHAnsi" w:cstheme="minorHAnsi"/>
          <w:b/>
          <w:sz w:val="28"/>
          <w:szCs w:val="28"/>
        </w:rPr>
        <w:t xml:space="preserve">Refunds </w:t>
      </w:r>
      <w:r w:rsidRPr="000F30D9">
        <w:rPr>
          <w:rFonts w:asciiTheme="minorHAnsi" w:hAnsiTheme="minorHAnsi" w:cstheme="minorHAnsi"/>
          <w:sz w:val="28"/>
          <w:szCs w:val="28"/>
        </w:rPr>
        <w:t>- All amounts refunded (refund transactions) within the date range, where the workstation branch of the transaction is the reporting branch. Includes credit card refunds.</w:t>
      </w:r>
    </w:p>
    <w:p w14:paraId="34E28B56" w14:textId="77777777" w:rsidR="00A70D2F" w:rsidRPr="000F30D9" w:rsidRDefault="00A70D2F" w:rsidP="00A70D2F">
      <w:pPr>
        <w:pStyle w:val="ListParagraph"/>
        <w:numPr>
          <w:ilvl w:val="0"/>
          <w:numId w:val="15"/>
        </w:numPr>
        <w:autoSpaceDE w:val="0"/>
        <w:autoSpaceDN w:val="0"/>
        <w:adjustRightInd w:val="0"/>
        <w:spacing w:before="100" w:beforeAutospacing="1" w:after="100" w:afterAutospacing="1" w:line="240" w:lineRule="auto"/>
        <w:rPr>
          <w:rFonts w:asciiTheme="minorHAnsi" w:hAnsiTheme="minorHAnsi" w:cstheme="minorHAnsi"/>
          <w:sz w:val="28"/>
          <w:szCs w:val="28"/>
        </w:rPr>
      </w:pPr>
      <w:r w:rsidRPr="000F30D9">
        <w:rPr>
          <w:rFonts w:asciiTheme="minorHAnsi" w:hAnsiTheme="minorHAnsi" w:cstheme="minorHAnsi"/>
          <w:b/>
          <w:sz w:val="28"/>
          <w:szCs w:val="28"/>
        </w:rPr>
        <w:t xml:space="preserve">Net </w:t>
      </w:r>
      <w:r w:rsidRPr="000F30D9">
        <w:rPr>
          <w:rFonts w:asciiTheme="minorHAnsi" w:hAnsiTheme="minorHAnsi" w:cstheme="minorHAnsi"/>
          <w:sz w:val="28"/>
          <w:szCs w:val="28"/>
        </w:rPr>
        <w:t>- Money Collected minus Refunds.</w:t>
      </w:r>
    </w:p>
    <w:p w14:paraId="7208430C" w14:textId="77777777" w:rsidR="00A70D2F" w:rsidRPr="000F30D9" w:rsidRDefault="00A70D2F" w:rsidP="00A70D2F">
      <w:pPr>
        <w:pStyle w:val="ListParagraph"/>
        <w:numPr>
          <w:ilvl w:val="0"/>
          <w:numId w:val="15"/>
        </w:numPr>
        <w:autoSpaceDE w:val="0"/>
        <w:autoSpaceDN w:val="0"/>
        <w:adjustRightInd w:val="0"/>
        <w:spacing w:before="100" w:beforeAutospacing="1" w:after="100" w:afterAutospacing="1" w:line="240" w:lineRule="auto"/>
        <w:rPr>
          <w:rFonts w:asciiTheme="minorHAnsi" w:hAnsiTheme="minorHAnsi" w:cstheme="minorHAnsi"/>
          <w:sz w:val="28"/>
          <w:szCs w:val="28"/>
        </w:rPr>
      </w:pPr>
      <w:r w:rsidRPr="000F30D9">
        <w:rPr>
          <w:rFonts w:asciiTheme="minorHAnsi" w:hAnsiTheme="minorHAnsi" w:cstheme="minorHAnsi"/>
          <w:b/>
          <w:sz w:val="28"/>
          <w:szCs w:val="28"/>
        </w:rPr>
        <w:t>Amounts waived</w:t>
      </w:r>
      <w:r w:rsidRPr="000F30D9">
        <w:rPr>
          <w:rFonts w:asciiTheme="minorHAnsi" w:hAnsiTheme="minorHAnsi" w:cstheme="minorHAnsi"/>
          <w:sz w:val="28"/>
          <w:szCs w:val="28"/>
        </w:rPr>
        <w:t xml:space="preserve"> - The sum of all waived amounts within the date range, where the workstation branch is the reporting branch.</w:t>
      </w:r>
    </w:p>
    <w:p w14:paraId="42011746" w14:textId="77777777" w:rsidR="00A70D2F" w:rsidRPr="000F30D9" w:rsidRDefault="00A70D2F" w:rsidP="00A70D2F">
      <w:pPr>
        <w:pStyle w:val="ListParagraph"/>
        <w:numPr>
          <w:ilvl w:val="0"/>
          <w:numId w:val="15"/>
        </w:numPr>
        <w:autoSpaceDE w:val="0"/>
        <w:autoSpaceDN w:val="0"/>
        <w:adjustRightInd w:val="0"/>
        <w:spacing w:before="100" w:beforeAutospacing="1" w:after="100" w:afterAutospacing="1" w:line="240" w:lineRule="auto"/>
        <w:rPr>
          <w:rFonts w:asciiTheme="minorHAnsi" w:hAnsiTheme="minorHAnsi" w:cstheme="minorHAnsi"/>
          <w:sz w:val="28"/>
          <w:szCs w:val="28"/>
        </w:rPr>
      </w:pPr>
      <w:r w:rsidRPr="000F30D9">
        <w:rPr>
          <w:rFonts w:asciiTheme="minorHAnsi" w:hAnsiTheme="minorHAnsi" w:cstheme="minorHAnsi"/>
          <w:b/>
          <w:sz w:val="28"/>
          <w:szCs w:val="28"/>
        </w:rPr>
        <w:t>Outstanding fines</w:t>
      </w:r>
      <w:r w:rsidRPr="000F30D9">
        <w:rPr>
          <w:rFonts w:asciiTheme="minorHAnsi" w:hAnsiTheme="minorHAnsi" w:cstheme="minorHAnsi"/>
          <w:sz w:val="28"/>
          <w:szCs w:val="28"/>
        </w:rPr>
        <w:t xml:space="preserve"> - The total of all charges where the organization identified in the charge (Patron Status </w:t>
      </w:r>
      <w:proofErr w:type="spellStart"/>
      <w:r w:rsidRPr="000F30D9">
        <w:rPr>
          <w:rFonts w:asciiTheme="minorHAnsi" w:hAnsiTheme="minorHAnsi" w:cstheme="minorHAnsi"/>
          <w:sz w:val="28"/>
          <w:szCs w:val="28"/>
        </w:rPr>
        <w:t>workform</w:t>
      </w:r>
      <w:proofErr w:type="spellEnd"/>
      <w:r w:rsidRPr="000F30D9">
        <w:rPr>
          <w:rFonts w:asciiTheme="minorHAnsi" w:hAnsiTheme="minorHAnsi" w:cstheme="minorHAnsi"/>
          <w:sz w:val="28"/>
          <w:szCs w:val="28"/>
        </w:rPr>
        <w:t xml:space="preserve"> - Account view) is the reporting branch. This is not all money owed by all patrons registered at the branch, but all money owed to the branch, regardless of who owes it.</w:t>
      </w:r>
      <w:bookmarkStart w:id="97" w:name="IX_statistical_summary"/>
      <w:bookmarkStart w:id="98" w:name="XREF_68477_PAC_Statistics"/>
      <w:bookmarkEnd w:id="97"/>
      <w:bookmarkEnd w:id="98"/>
    </w:p>
    <w:p w14:paraId="3EE6B245" w14:textId="77777777" w:rsidR="00A70D2F" w:rsidRPr="00577012" w:rsidRDefault="00A70D2F" w:rsidP="00A70D2F">
      <w:pPr>
        <w:pStyle w:val="ListParagraph"/>
        <w:autoSpaceDE w:val="0"/>
        <w:autoSpaceDN w:val="0"/>
        <w:adjustRightInd w:val="0"/>
        <w:spacing w:before="100" w:beforeAutospacing="1" w:after="100" w:afterAutospacing="1"/>
        <w:rPr>
          <w:rFonts w:asciiTheme="minorHAnsi" w:hAnsiTheme="minorHAnsi" w:cstheme="minorHAnsi"/>
          <w:sz w:val="20"/>
          <w:szCs w:val="20"/>
        </w:rPr>
      </w:pPr>
    </w:p>
    <w:p w14:paraId="3351D2BD" w14:textId="77777777" w:rsidR="00A70D2F" w:rsidRPr="00577012" w:rsidRDefault="00A70D2F" w:rsidP="00A70D2F">
      <w:pPr>
        <w:pStyle w:val="ListParagraph"/>
        <w:autoSpaceDE w:val="0"/>
        <w:autoSpaceDN w:val="0"/>
        <w:adjustRightInd w:val="0"/>
        <w:spacing w:before="100" w:beforeAutospacing="1" w:after="100" w:afterAutospacing="1"/>
        <w:ind w:left="0"/>
        <w:rPr>
          <w:rFonts w:asciiTheme="minorHAnsi" w:hAnsiTheme="minorHAnsi" w:cstheme="minorHAnsi"/>
          <w:b/>
          <w:bCs/>
          <w:color w:val="C00000"/>
          <w:sz w:val="32"/>
          <w:szCs w:val="32"/>
        </w:rPr>
      </w:pPr>
      <w:r w:rsidRPr="00577012">
        <w:rPr>
          <w:rFonts w:asciiTheme="minorHAnsi" w:hAnsiTheme="minorHAnsi" w:cstheme="minorHAnsi"/>
          <w:b/>
          <w:bCs/>
          <w:color w:val="C00000"/>
          <w:sz w:val="32"/>
          <w:szCs w:val="32"/>
        </w:rPr>
        <w:t>PAC Statistics</w:t>
      </w:r>
    </w:p>
    <w:p w14:paraId="650E760C" w14:textId="77777777" w:rsidR="00A70D2F" w:rsidRPr="00577012" w:rsidRDefault="00A70D2F" w:rsidP="00A70D2F">
      <w:pPr>
        <w:pStyle w:val="ListParagraph"/>
        <w:autoSpaceDE w:val="0"/>
        <w:autoSpaceDN w:val="0"/>
        <w:adjustRightInd w:val="0"/>
        <w:spacing w:before="100" w:beforeAutospacing="1" w:after="100" w:afterAutospacing="1"/>
        <w:ind w:left="0"/>
        <w:rPr>
          <w:rFonts w:asciiTheme="minorHAnsi" w:hAnsiTheme="minorHAnsi" w:cstheme="minorHAnsi"/>
          <w:b/>
          <w:bCs/>
          <w:color w:val="C00000"/>
          <w:sz w:val="16"/>
          <w:szCs w:val="16"/>
        </w:rPr>
      </w:pPr>
    </w:p>
    <w:p w14:paraId="76D39EF2" w14:textId="77777777" w:rsidR="00A70D2F" w:rsidRPr="000F30D9" w:rsidRDefault="00A70D2F" w:rsidP="00A70D2F">
      <w:pPr>
        <w:pStyle w:val="ListParagraph"/>
        <w:autoSpaceDE w:val="0"/>
        <w:autoSpaceDN w:val="0"/>
        <w:adjustRightInd w:val="0"/>
        <w:spacing w:before="100" w:beforeAutospacing="1" w:after="100" w:afterAutospacing="1"/>
        <w:ind w:left="0"/>
        <w:rPr>
          <w:rFonts w:asciiTheme="minorHAnsi" w:hAnsiTheme="minorHAnsi" w:cstheme="minorHAnsi"/>
          <w:sz w:val="28"/>
          <w:szCs w:val="28"/>
        </w:rPr>
      </w:pPr>
      <w:r w:rsidRPr="000F30D9">
        <w:rPr>
          <w:rFonts w:asciiTheme="minorHAnsi" w:hAnsiTheme="minorHAnsi" w:cstheme="minorHAnsi"/>
          <w:b/>
          <w:sz w:val="28"/>
          <w:szCs w:val="28"/>
        </w:rPr>
        <w:t xml:space="preserve">Note:  </w:t>
      </w:r>
      <w:r w:rsidRPr="000F30D9">
        <w:rPr>
          <w:rFonts w:asciiTheme="minorHAnsi" w:hAnsiTheme="minorHAnsi" w:cstheme="minorHAnsi"/>
          <w:sz w:val="28"/>
          <w:szCs w:val="28"/>
        </w:rPr>
        <w:t>When the Statistical Summary report is run for All organizations, PAC statistics are based on PAC server activity. If the report is filtered by a specific branch, the report counts only in-library use, based on the PAC workstation login branch.</w:t>
      </w:r>
    </w:p>
    <w:p w14:paraId="2F859C08" w14:textId="77777777" w:rsidR="00A70D2F" w:rsidRPr="00577012" w:rsidRDefault="00A70D2F" w:rsidP="00A70D2F">
      <w:pPr>
        <w:pStyle w:val="ListParagraph"/>
        <w:autoSpaceDE w:val="0"/>
        <w:autoSpaceDN w:val="0"/>
        <w:adjustRightInd w:val="0"/>
        <w:spacing w:before="100" w:beforeAutospacing="1" w:after="100" w:afterAutospacing="1"/>
        <w:ind w:left="0"/>
        <w:rPr>
          <w:rFonts w:asciiTheme="minorHAnsi" w:hAnsiTheme="minorHAnsi" w:cstheme="minorHAnsi"/>
          <w:b/>
          <w:sz w:val="16"/>
          <w:szCs w:val="16"/>
        </w:rPr>
      </w:pPr>
      <w:bookmarkStart w:id="99" w:name="_GoBack"/>
      <w:bookmarkEnd w:id="99"/>
    </w:p>
    <w:p w14:paraId="33BFAAF6" w14:textId="77777777" w:rsidR="00A70D2F" w:rsidRPr="000F30D9" w:rsidRDefault="00A70D2F" w:rsidP="00A70D2F">
      <w:pPr>
        <w:pStyle w:val="ListParagraph"/>
        <w:numPr>
          <w:ilvl w:val="0"/>
          <w:numId w:val="16"/>
        </w:numPr>
        <w:autoSpaceDE w:val="0"/>
        <w:autoSpaceDN w:val="0"/>
        <w:adjustRightInd w:val="0"/>
        <w:spacing w:before="100" w:beforeAutospacing="1" w:after="100" w:afterAutospacing="1" w:line="240" w:lineRule="auto"/>
        <w:rPr>
          <w:rFonts w:asciiTheme="minorHAnsi" w:hAnsiTheme="minorHAnsi" w:cstheme="minorHAnsi"/>
          <w:sz w:val="28"/>
          <w:szCs w:val="28"/>
        </w:rPr>
      </w:pPr>
      <w:r w:rsidRPr="000F30D9">
        <w:rPr>
          <w:rFonts w:asciiTheme="minorHAnsi" w:hAnsiTheme="minorHAnsi" w:cstheme="minorHAnsi"/>
          <w:b/>
          <w:sz w:val="28"/>
          <w:szCs w:val="28"/>
        </w:rPr>
        <w:t>Patron logins</w:t>
      </w:r>
      <w:r w:rsidRPr="000F30D9">
        <w:rPr>
          <w:rFonts w:asciiTheme="minorHAnsi" w:hAnsiTheme="minorHAnsi" w:cstheme="minorHAnsi"/>
          <w:sz w:val="28"/>
          <w:szCs w:val="28"/>
        </w:rPr>
        <w:t xml:space="preserve"> - All logins from PAC within the date range where the patron’s registered branch is the reporting branch. The count includes any login; for example, to view the patron account or to place a request.</w:t>
      </w:r>
    </w:p>
    <w:p w14:paraId="5B0E60DA" w14:textId="77777777" w:rsidR="00A70D2F" w:rsidRPr="000F30D9" w:rsidRDefault="00A70D2F" w:rsidP="00A70D2F">
      <w:pPr>
        <w:pStyle w:val="ListParagraph"/>
        <w:numPr>
          <w:ilvl w:val="0"/>
          <w:numId w:val="16"/>
        </w:numPr>
        <w:autoSpaceDE w:val="0"/>
        <w:autoSpaceDN w:val="0"/>
        <w:adjustRightInd w:val="0"/>
        <w:spacing w:before="100" w:beforeAutospacing="1" w:after="100" w:afterAutospacing="1" w:line="240" w:lineRule="auto"/>
        <w:rPr>
          <w:rFonts w:asciiTheme="minorHAnsi" w:hAnsiTheme="minorHAnsi" w:cstheme="minorHAnsi"/>
          <w:sz w:val="28"/>
          <w:szCs w:val="28"/>
        </w:rPr>
      </w:pPr>
      <w:r w:rsidRPr="000F30D9">
        <w:rPr>
          <w:rFonts w:asciiTheme="minorHAnsi" w:hAnsiTheme="minorHAnsi" w:cstheme="minorHAnsi"/>
          <w:b/>
          <w:sz w:val="28"/>
          <w:szCs w:val="28"/>
        </w:rPr>
        <w:lastRenderedPageBreak/>
        <w:t>Patron self-registration</w:t>
      </w:r>
      <w:r w:rsidRPr="000F30D9">
        <w:rPr>
          <w:rFonts w:asciiTheme="minorHAnsi" w:hAnsiTheme="minorHAnsi" w:cstheme="minorHAnsi"/>
          <w:sz w:val="28"/>
          <w:szCs w:val="28"/>
        </w:rPr>
        <w:t xml:space="preserve"> - A count of PAC registrations within the date range where the patron’s registered branch is the reporting branch. This number is also included in the total number of registrations reported (see </w:t>
      </w:r>
      <w:hyperlink w:anchor="XREF_41394_Records_Added_And" w:history="1">
        <w:r w:rsidRPr="000F30D9">
          <w:rPr>
            <w:rFonts w:asciiTheme="minorHAnsi" w:hAnsiTheme="minorHAnsi" w:cstheme="minorHAnsi"/>
            <w:color w:val="0000FF"/>
            <w:sz w:val="28"/>
            <w:szCs w:val="28"/>
            <w:u w:val="single"/>
          </w:rPr>
          <w:t>Records Added and Deleted</w:t>
        </w:r>
      </w:hyperlink>
      <w:r w:rsidRPr="000F30D9">
        <w:rPr>
          <w:rFonts w:asciiTheme="minorHAnsi" w:hAnsiTheme="minorHAnsi" w:cstheme="minorHAnsi"/>
          <w:sz w:val="28"/>
          <w:szCs w:val="28"/>
        </w:rPr>
        <w:t xml:space="preserve"> ).</w:t>
      </w:r>
    </w:p>
    <w:p w14:paraId="51A681F5" w14:textId="77777777" w:rsidR="00A70D2F" w:rsidRPr="000F30D9" w:rsidRDefault="00A70D2F" w:rsidP="00A70D2F">
      <w:pPr>
        <w:pStyle w:val="ListParagraph"/>
        <w:numPr>
          <w:ilvl w:val="0"/>
          <w:numId w:val="16"/>
        </w:numPr>
        <w:autoSpaceDE w:val="0"/>
        <w:autoSpaceDN w:val="0"/>
        <w:adjustRightInd w:val="0"/>
        <w:spacing w:before="100" w:beforeAutospacing="1" w:after="100" w:afterAutospacing="1" w:line="240" w:lineRule="auto"/>
        <w:rPr>
          <w:rFonts w:asciiTheme="minorHAnsi" w:hAnsiTheme="minorHAnsi" w:cstheme="minorHAnsi"/>
          <w:sz w:val="28"/>
          <w:szCs w:val="28"/>
        </w:rPr>
      </w:pPr>
      <w:r w:rsidRPr="000F30D9">
        <w:rPr>
          <w:rFonts w:asciiTheme="minorHAnsi" w:hAnsiTheme="minorHAnsi" w:cstheme="minorHAnsi"/>
          <w:b/>
          <w:sz w:val="28"/>
          <w:szCs w:val="28"/>
        </w:rPr>
        <w:t>Holds placed from PAC</w:t>
      </w:r>
      <w:r w:rsidRPr="000F30D9">
        <w:rPr>
          <w:rFonts w:asciiTheme="minorHAnsi" w:hAnsiTheme="minorHAnsi" w:cstheme="minorHAnsi"/>
          <w:sz w:val="28"/>
          <w:szCs w:val="28"/>
        </w:rPr>
        <w:t xml:space="preserve"> - All hold requests placed within the date range where the pickup branch is the reporting branch. The total is also included in the Holds Placed count in the Circulation Statistics section.</w:t>
      </w:r>
    </w:p>
    <w:p w14:paraId="7BD46A05" w14:textId="77777777" w:rsidR="00A70D2F" w:rsidRPr="000F30D9" w:rsidRDefault="00A70D2F" w:rsidP="00A70D2F">
      <w:pPr>
        <w:pStyle w:val="ListParagraph"/>
        <w:numPr>
          <w:ilvl w:val="0"/>
          <w:numId w:val="16"/>
        </w:numPr>
        <w:autoSpaceDE w:val="0"/>
        <w:autoSpaceDN w:val="0"/>
        <w:adjustRightInd w:val="0"/>
        <w:spacing w:before="100" w:beforeAutospacing="1" w:after="100" w:afterAutospacing="1" w:line="240" w:lineRule="auto"/>
        <w:rPr>
          <w:rFonts w:asciiTheme="minorHAnsi" w:hAnsiTheme="minorHAnsi" w:cstheme="minorHAnsi"/>
          <w:sz w:val="28"/>
          <w:szCs w:val="28"/>
        </w:rPr>
      </w:pPr>
      <w:r w:rsidRPr="000F30D9">
        <w:rPr>
          <w:rFonts w:asciiTheme="minorHAnsi" w:hAnsiTheme="minorHAnsi" w:cstheme="minorHAnsi"/>
          <w:b/>
          <w:sz w:val="28"/>
          <w:szCs w:val="28"/>
        </w:rPr>
        <w:t>Holds cancelled from PAC</w:t>
      </w:r>
      <w:r w:rsidRPr="000F30D9">
        <w:rPr>
          <w:rFonts w:asciiTheme="minorHAnsi" w:hAnsiTheme="minorHAnsi" w:cstheme="minorHAnsi"/>
          <w:sz w:val="28"/>
          <w:szCs w:val="28"/>
        </w:rPr>
        <w:t xml:space="preserve"> - All hold requests cancelled within the date range where the pickup branch is the reporting branch. The total is also included in the Holds Cancelled count in the Circulation Statistics section.</w:t>
      </w:r>
      <w:bookmarkStart w:id="100" w:name="IX_statistics_for_PAC_1"/>
      <w:bookmarkEnd w:id="100"/>
    </w:p>
    <w:p w14:paraId="1EF42FBD" w14:textId="77777777" w:rsidR="00A70D2F" w:rsidRPr="00577012" w:rsidRDefault="00A70D2F" w:rsidP="00A70D2F">
      <w:pPr>
        <w:pStyle w:val="ListParagraph"/>
        <w:autoSpaceDE w:val="0"/>
        <w:autoSpaceDN w:val="0"/>
        <w:adjustRightInd w:val="0"/>
        <w:spacing w:before="100" w:beforeAutospacing="1" w:after="100" w:afterAutospacing="1"/>
        <w:rPr>
          <w:rFonts w:asciiTheme="minorHAnsi" w:hAnsiTheme="minorHAnsi" w:cstheme="minorHAnsi"/>
          <w:sz w:val="16"/>
          <w:szCs w:val="16"/>
        </w:rPr>
      </w:pPr>
    </w:p>
    <w:p w14:paraId="18D82B1F" w14:textId="77777777" w:rsidR="00A70D2F" w:rsidRPr="000F30D9" w:rsidRDefault="00A70D2F" w:rsidP="00A70D2F">
      <w:pPr>
        <w:pStyle w:val="ListParagraph"/>
        <w:autoSpaceDE w:val="0"/>
        <w:autoSpaceDN w:val="0"/>
        <w:adjustRightInd w:val="0"/>
        <w:spacing w:before="100" w:beforeAutospacing="1" w:after="100" w:afterAutospacing="1"/>
        <w:ind w:left="0"/>
        <w:rPr>
          <w:rFonts w:asciiTheme="minorHAnsi" w:hAnsiTheme="minorHAnsi" w:cstheme="minorHAnsi"/>
          <w:sz w:val="28"/>
          <w:szCs w:val="28"/>
        </w:rPr>
      </w:pPr>
      <w:r w:rsidRPr="00577012">
        <w:rPr>
          <w:rFonts w:asciiTheme="minorHAnsi" w:hAnsiTheme="minorHAnsi" w:cstheme="minorHAnsi"/>
          <w:b/>
          <w:i/>
          <w:iCs/>
          <w:color w:val="7030A0"/>
          <w:sz w:val="28"/>
          <w:szCs w:val="28"/>
        </w:rPr>
        <w:t>Note:</w:t>
      </w:r>
      <w:r w:rsidRPr="000F30D9">
        <w:rPr>
          <w:rFonts w:asciiTheme="minorHAnsi" w:hAnsiTheme="minorHAnsi" w:cstheme="minorHAnsi"/>
          <w:b/>
          <w:sz w:val="28"/>
          <w:szCs w:val="28"/>
        </w:rPr>
        <w:t xml:space="preserve"> </w:t>
      </w:r>
      <w:r w:rsidRPr="000F30D9">
        <w:rPr>
          <w:rFonts w:asciiTheme="minorHAnsi" w:hAnsiTheme="minorHAnsi" w:cstheme="minorHAnsi"/>
          <w:sz w:val="28"/>
          <w:szCs w:val="28"/>
        </w:rPr>
        <w:t xml:space="preserve"> Renewals from PAC are included in the Circulation section. They are counted as coming from the loaning branch. </w:t>
      </w:r>
    </w:p>
    <w:p w14:paraId="7575B73B" w14:textId="77777777" w:rsidR="009E7E7A" w:rsidRPr="00A70D2F" w:rsidRDefault="009E7E7A" w:rsidP="00776319">
      <w:pPr>
        <w:autoSpaceDE w:val="0"/>
        <w:autoSpaceDN w:val="0"/>
        <w:adjustRightInd w:val="0"/>
        <w:spacing w:before="100" w:after="100" w:line="240" w:lineRule="auto"/>
        <w:contextualSpacing/>
        <w:rPr>
          <w:rFonts w:asciiTheme="minorHAnsi" w:hAnsiTheme="minorHAnsi" w:cstheme="minorHAnsi"/>
          <w:sz w:val="26"/>
          <w:szCs w:val="26"/>
        </w:rPr>
      </w:pPr>
    </w:p>
    <w:sectPr w:rsidR="009E7E7A" w:rsidRPr="00A70D2F" w:rsidSect="006C2E33">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139D3"/>
    <w:multiLevelType w:val="hybridMultilevel"/>
    <w:tmpl w:val="C868EA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720F2"/>
    <w:multiLevelType w:val="hybridMultilevel"/>
    <w:tmpl w:val="85D823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806DB"/>
    <w:multiLevelType w:val="hybridMultilevel"/>
    <w:tmpl w:val="5D8665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3704A"/>
    <w:multiLevelType w:val="hybridMultilevel"/>
    <w:tmpl w:val="32FC68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5E46E8"/>
    <w:multiLevelType w:val="hybridMultilevel"/>
    <w:tmpl w:val="D5EC4C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C350A4"/>
    <w:multiLevelType w:val="hybridMultilevel"/>
    <w:tmpl w:val="62D063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0E78E5"/>
    <w:multiLevelType w:val="hybridMultilevel"/>
    <w:tmpl w:val="AB44EE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DB0B12"/>
    <w:multiLevelType w:val="hybridMultilevel"/>
    <w:tmpl w:val="D33649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FB118F"/>
    <w:multiLevelType w:val="hybridMultilevel"/>
    <w:tmpl w:val="D33EACDE"/>
    <w:lvl w:ilvl="0" w:tplc="04090005">
      <w:start w:val="1"/>
      <w:numFmt w:val="bullet"/>
      <w:lvlText w:val=""/>
      <w:lvlJc w:val="left"/>
      <w:pPr>
        <w:ind w:left="720" w:hanging="360"/>
      </w:pPr>
      <w:rPr>
        <w:rFonts w:ascii="Wingdings" w:hAnsi="Wingdings" w:hint="default"/>
      </w:rPr>
    </w:lvl>
    <w:lvl w:ilvl="1" w:tplc="A7B09386">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565BBC"/>
    <w:multiLevelType w:val="hybridMultilevel"/>
    <w:tmpl w:val="D7A468DA"/>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5EBB0513"/>
    <w:multiLevelType w:val="hybridMultilevel"/>
    <w:tmpl w:val="A3FEE5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186C12"/>
    <w:multiLevelType w:val="hybridMultilevel"/>
    <w:tmpl w:val="D30AD9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1D2761"/>
    <w:multiLevelType w:val="hybridMultilevel"/>
    <w:tmpl w:val="068439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645289"/>
    <w:multiLevelType w:val="hybridMultilevel"/>
    <w:tmpl w:val="FBE8B1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8F5C09"/>
    <w:multiLevelType w:val="hybridMultilevel"/>
    <w:tmpl w:val="23ACE4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BA12F1"/>
    <w:multiLevelType w:val="hybridMultilevel"/>
    <w:tmpl w:val="BBDEAE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6"/>
  </w:num>
  <w:num w:numId="4">
    <w:abstractNumId w:val="2"/>
  </w:num>
  <w:num w:numId="5">
    <w:abstractNumId w:val="4"/>
  </w:num>
  <w:num w:numId="6">
    <w:abstractNumId w:val="10"/>
  </w:num>
  <w:num w:numId="7">
    <w:abstractNumId w:val="13"/>
  </w:num>
  <w:num w:numId="8">
    <w:abstractNumId w:val="8"/>
  </w:num>
  <w:num w:numId="9">
    <w:abstractNumId w:val="5"/>
  </w:num>
  <w:num w:numId="10">
    <w:abstractNumId w:val="1"/>
  </w:num>
  <w:num w:numId="11">
    <w:abstractNumId w:val="11"/>
  </w:num>
  <w:num w:numId="12">
    <w:abstractNumId w:val="0"/>
  </w:num>
  <w:num w:numId="13">
    <w:abstractNumId w:val="7"/>
  </w:num>
  <w:num w:numId="14">
    <w:abstractNumId w:val="3"/>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28"/>
    <w:rsid w:val="00021AAB"/>
    <w:rsid w:val="000D3A0F"/>
    <w:rsid w:val="000E040E"/>
    <w:rsid w:val="000E43F5"/>
    <w:rsid w:val="000E7D3D"/>
    <w:rsid w:val="000F30D9"/>
    <w:rsid w:val="0016305F"/>
    <w:rsid w:val="001A6BFD"/>
    <w:rsid w:val="001D6C51"/>
    <w:rsid w:val="00211B69"/>
    <w:rsid w:val="002364E9"/>
    <w:rsid w:val="0024545C"/>
    <w:rsid w:val="00250C5F"/>
    <w:rsid w:val="00251065"/>
    <w:rsid w:val="002A6821"/>
    <w:rsid w:val="003029CE"/>
    <w:rsid w:val="003453D7"/>
    <w:rsid w:val="0043565C"/>
    <w:rsid w:val="004647F0"/>
    <w:rsid w:val="004B4253"/>
    <w:rsid w:val="00524955"/>
    <w:rsid w:val="00577012"/>
    <w:rsid w:val="005D46C9"/>
    <w:rsid w:val="00663166"/>
    <w:rsid w:val="006775D0"/>
    <w:rsid w:val="006C2E33"/>
    <w:rsid w:val="00720475"/>
    <w:rsid w:val="007235B6"/>
    <w:rsid w:val="00776319"/>
    <w:rsid w:val="007E290E"/>
    <w:rsid w:val="00801B70"/>
    <w:rsid w:val="00804260"/>
    <w:rsid w:val="008907FC"/>
    <w:rsid w:val="009133A7"/>
    <w:rsid w:val="00946985"/>
    <w:rsid w:val="00981338"/>
    <w:rsid w:val="009A3A65"/>
    <w:rsid w:val="009C396F"/>
    <w:rsid w:val="009E7E7A"/>
    <w:rsid w:val="00A6741B"/>
    <w:rsid w:val="00A70D2F"/>
    <w:rsid w:val="00A81C9D"/>
    <w:rsid w:val="00B06F6F"/>
    <w:rsid w:val="00BB16B3"/>
    <w:rsid w:val="00BE149F"/>
    <w:rsid w:val="00C27E2D"/>
    <w:rsid w:val="00C872D0"/>
    <w:rsid w:val="00CE0781"/>
    <w:rsid w:val="00D13818"/>
    <w:rsid w:val="00D15428"/>
    <w:rsid w:val="00D30BBD"/>
    <w:rsid w:val="00D60C75"/>
    <w:rsid w:val="00D86071"/>
    <w:rsid w:val="00D9737E"/>
    <w:rsid w:val="00E423DE"/>
    <w:rsid w:val="00E67D75"/>
    <w:rsid w:val="00E823FB"/>
    <w:rsid w:val="00F13CA5"/>
    <w:rsid w:val="00F20CD2"/>
    <w:rsid w:val="00F33366"/>
    <w:rsid w:val="00F45061"/>
    <w:rsid w:val="00F80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1F795"/>
  <w15:chartTrackingRefBased/>
  <w15:docId w15:val="{82C5D233-E086-43C6-8A85-B79111C5D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5428"/>
    <w:pPr>
      <w:spacing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A041B6AAD248479AEAEDBEC20FDAC7" ma:contentTypeVersion="10" ma:contentTypeDescription="Create a new document." ma:contentTypeScope="" ma:versionID="bfebe67525bc9d1a5791d5a06f44cd80">
  <xsd:schema xmlns:xsd="http://www.w3.org/2001/XMLSchema" xmlns:xs="http://www.w3.org/2001/XMLSchema" xmlns:p="http://schemas.microsoft.com/office/2006/metadata/properties" xmlns:ns3="86471796-6777-4177-90c4-d94be4be64a5" targetNamespace="http://schemas.microsoft.com/office/2006/metadata/properties" ma:root="true" ma:fieldsID="5f2a637971da006e3e8fcb8250448f33" ns3:_="">
    <xsd:import namespace="86471796-6777-4177-90c4-d94be4be64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71796-6777-4177-90c4-d94be4be64a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54850-D526-4D8C-9B72-08354F02C59B}">
  <ds:schemaRefs>
    <ds:schemaRef ds:uri="http://schemas.microsoft.com/sharepoint/v3/contenttype/forms"/>
  </ds:schemaRefs>
</ds:datastoreItem>
</file>

<file path=customXml/itemProps2.xml><?xml version="1.0" encoding="utf-8"?>
<ds:datastoreItem xmlns:ds="http://schemas.openxmlformats.org/officeDocument/2006/customXml" ds:itemID="{38FD9D30-19EC-41C9-B47B-931527550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471796-6777-4177-90c4-d94be4be6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A96C0E-17FD-483F-97A7-3783A53634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AA4ED5-E92C-46CE-A747-110E54EA5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28</Pages>
  <Words>9824</Words>
  <Characters>55998</Characters>
  <Application>Microsoft Office Word</Application>
  <DocSecurity>0</DocSecurity>
  <Lines>466</Lines>
  <Paragraphs>131</Paragraphs>
  <ScaleCrop>false</ScaleCrop>
  <Company/>
  <LinksUpToDate>false</LinksUpToDate>
  <CharactersWithSpaces>65691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Pearson</dc:creator>
  <cp:keywords/>
  <dc:description/>
  <cp:lastModifiedBy>Sue Pearson</cp:lastModifiedBy>
  <cp:revision>63</cp:revision>
  <dcterms:created xsi:type="dcterms:W3CDTF">2021-01-15T14:35:00Z</dcterms:created>
  <dcterms:modified xsi:type="dcterms:W3CDTF">2021-01-22T14:17:00Z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0x0101003EA041B6AAD248479AEAEDBEC20FDAC7</vt:lpwstr>
  </property>
</Properties>
</file>