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83D4" w14:textId="15E0063D" w:rsidR="00EA42FF" w:rsidRPr="009957F2" w:rsidRDefault="008D2FDF">
      <w:pPr>
        <w:rPr>
          <w:b/>
          <w:bCs/>
          <w:sz w:val="24"/>
          <w:szCs w:val="24"/>
        </w:rPr>
      </w:pPr>
      <w:r w:rsidRPr="009957F2">
        <w:rPr>
          <w:b/>
          <w:bCs/>
          <w:sz w:val="24"/>
          <w:szCs w:val="24"/>
        </w:rPr>
        <w:t>Chromebook Basics for CKO at Hart</w:t>
      </w:r>
    </w:p>
    <w:p w14:paraId="4E5C19DE" w14:textId="71C0EB78" w:rsidR="008D2FDF" w:rsidRPr="009957F2" w:rsidRDefault="008D2FDF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t>Chromebooks and</w:t>
      </w:r>
      <w:r w:rsidR="0010416A">
        <w:rPr>
          <w:sz w:val="24"/>
          <w:szCs w:val="24"/>
        </w:rPr>
        <w:t xml:space="preserve"> Wi-Fi</w:t>
      </w:r>
      <w:r w:rsidRPr="009957F2">
        <w:rPr>
          <w:sz w:val="24"/>
          <w:szCs w:val="24"/>
        </w:rPr>
        <w:t xml:space="preserve"> Hot Spots will be stored in the </w:t>
      </w:r>
      <w:r w:rsidR="004A6312">
        <w:rPr>
          <w:sz w:val="24"/>
          <w:szCs w:val="24"/>
        </w:rPr>
        <w:t>Circulation Department</w:t>
      </w:r>
      <w:r w:rsidRPr="009957F2">
        <w:rPr>
          <w:sz w:val="24"/>
          <w:szCs w:val="24"/>
        </w:rPr>
        <w:t xml:space="preserve">. </w:t>
      </w:r>
    </w:p>
    <w:p w14:paraId="21B4494A" w14:textId="5FDBE3B0" w:rsidR="008D2FDF" w:rsidRPr="009957F2" w:rsidRDefault="008D2FDF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t>Customer approaches staff and asks to check one out.</w:t>
      </w:r>
    </w:p>
    <w:p w14:paraId="11BAB44D" w14:textId="143A98B3" w:rsidR="008D2FDF" w:rsidRPr="009957F2" w:rsidRDefault="008D2FDF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Staff scans </w:t>
      </w:r>
      <w:r w:rsidR="00AF4D7C" w:rsidRPr="00AF4D7C">
        <w:rPr>
          <w:i/>
          <w:iCs/>
          <w:sz w:val="24"/>
          <w:szCs w:val="24"/>
        </w:rPr>
        <w:t xml:space="preserve">RPL </w:t>
      </w:r>
      <w:r w:rsidRPr="009957F2">
        <w:rPr>
          <w:i/>
          <w:iCs/>
          <w:sz w:val="24"/>
          <w:szCs w:val="24"/>
        </w:rPr>
        <w:t>library card</w:t>
      </w:r>
      <w:r w:rsidRPr="009957F2">
        <w:rPr>
          <w:sz w:val="24"/>
          <w:szCs w:val="24"/>
        </w:rPr>
        <w:t xml:space="preserve"> and ensures the account is in good standing</w:t>
      </w:r>
      <w:r w:rsidR="00D1017F" w:rsidRPr="009957F2">
        <w:rPr>
          <w:sz w:val="24"/>
          <w:szCs w:val="24"/>
        </w:rPr>
        <w:t>:</w:t>
      </w:r>
    </w:p>
    <w:p w14:paraId="7EDF2D8B" w14:textId="4E7467C9" w:rsidR="00D1017F" w:rsidRPr="009957F2" w:rsidRDefault="00324900" w:rsidP="00D1017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957F2">
        <w:rPr>
          <w:sz w:val="24"/>
          <w:szCs w:val="24"/>
        </w:rPr>
        <w:t>Not barred</w:t>
      </w:r>
      <w:r w:rsidR="00D1017F" w:rsidRPr="009957F2">
        <w:rPr>
          <w:sz w:val="24"/>
          <w:szCs w:val="24"/>
        </w:rPr>
        <w:t xml:space="preserve"> or </w:t>
      </w:r>
      <w:r w:rsidRPr="009957F2">
        <w:rPr>
          <w:sz w:val="24"/>
          <w:szCs w:val="24"/>
        </w:rPr>
        <w:t>blocked</w:t>
      </w:r>
      <w:r w:rsidR="008E7C2F">
        <w:rPr>
          <w:sz w:val="24"/>
          <w:szCs w:val="24"/>
        </w:rPr>
        <w:t>,</w:t>
      </w:r>
      <w:r w:rsidR="00CB6E77">
        <w:rPr>
          <w:sz w:val="24"/>
          <w:szCs w:val="24"/>
        </w:rPr>
        <w:t xml:space="preserve"> and customer must not be blocked due to </w:t>
      </w:r>
      <w:r w:rsidR="008E7C2F">
        <w:rPr>
          <w:sz w:val="24"/>
          <w:szCs w:val="24"/>
        </w:rPr>
        <w:t xml:space="preserve">abusing </w:t>
      </w:r>
      <w:r w:rsidR="00CB6E77">
        <w:rPr>
          <w:sz w:val="24"/>
          <w:szCs w:val="24"/>
        </w:rPr>
        <w:t>device</w:t>
      </w:r>
      <w:r w:rsidR="008E7C2F">
        <w:rPr>
          <w:sz w:val="24"/>
          <w:szCs w:val="24"/>
        </w:rPr>
        <w:t xml:space="preserve"> checkout</w:t>
      </w:r>
      <w:r w:rsidR="00CB6E77">
        <w:rPr>
          <w:sz w:val="24"/>
          <w:szCs w:val="24"/>
        </w:rPr>
        <w:t xml:space="preserve"> previously.</w:t>
      </w:r>
    </w:p>
    <w:p w14:paraId="72540737" w14:textId="77777777" w:rsidR="00D1017F" w:rsidRPr="009957F2" w:rsidRDefault="00324900" w:rsidP="00D1017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957F2">
        <w:rPr>
          <w:sz w:val="24"/>
          <w:szCs w:val="24"/>
        </w:rPr>
        <w:t>must be 18 years of age or older</w:t>
      </w:r>
      <w:r w:rsidR="00D1017F" w:rsidRPr="009957F2">
        <w:rPr>
          <w:sz w:val="24"/>
          <w:szCs w:val="24"/>
        </w:rPr>
        <w:t xml:space="preserve">, </w:t>
      </w:r>
    </w:p>
    <w:p w14:paraId="1C919F84" w14:textId="16E1F394" w:rsidR="00D1017F" w:rsidRDefault="00D1017F" w:rsidP="00D1017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957F2">
        <w:rPr>
          <w:sz w:val="24"/>
          <w:szCs w:val="24"/>
        </w:rPr>
        <w:t>fees must be below $5.00</w:t>
      </w:r>
      <w:r w:rsidR="00324900" w:rsidRPr="009957F2">
        <w:rPr>
          <w:sz w:val="24"/>
          <w:szCs w:val="24"/>
        </w:rPr>
        <w:t xml:space="preserve">. </w:t>
      </w:r>
    </w:p>
    <w:p w14:paraId="13BB03C7" w14:textId="120B5552" w:rsidR="00324900" w:rsidRPr="009957F2" w:rsidRDefault="00324900" w:rsidP="00D1017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957F2">
        <w:rPr>
          <w:sz w:val="24"/>
          <w:szCs w:val="24"/>
        </w:rPr>
        <w:t>Only RPL cardholders including paid RPL Non-Resident Cardholders</w:t>
      </w:r>
      <w:r w:rsidR="00D1017F" w:rsidRPr="009957F2">
        <w:rPr>
          <w:sz w:val="24"/>
          <w:szCs w:val="24"/>
        </w:rPr>
        <w:t xml:space="preserve"> allowed</w:t>
      </w:r>
      <w:r w:rsidRPr="009957F2">
        <w:rPr>
          <w:sz w:val="24"/>
          <w:szCs w:val="24"/>
        </w:rPr>
        <w:t xml:space="preserve">. The field in </w:t>
      </w:r>
      <w:proofErr w:type="spellStart"/>
      <w:r w:rsidRPr="009957F2">
        <w:rPr>
          <w:sz w:val="24"/>
          <w:szCs w:val="24"/>
        </w:rPr>
        <w:t>WorkFlows</w:t>
      </w:r>
      <w:proofErr w:type="spellEnd"/>
      <w:r w:rsidRPr="009957F2">
        <w:rPr>
          <w:sz w:val="24"/>
          <w:szCs w:val="24"/>
        </w:rPr>
        <w:t xml:space="preserve"> called Profile Name must say </w:t>
      </w:r>
      <w:r w:rsidRPr="009957F2">
        <w:rPr>
          <w:b/>
          <w:bCs/>
          <w:sz w:val="24"/>
          <w:szCs w:val="24"/>
        </w:rPr>
        <w:t>RESIDENT</w:t>
      </w:r>
      <w:r w:rsidRPr="009957F2">
        <w:rPr>
          <w:sz w:val="24"/>
          <w:szCs w:val="24"/>
        </w:rPr>
        <w:t xml:space="preserve"> OR </w:t>
      </w:r>
      <w:r w:rsidRPr="009957F2">
        <w:rPr>
          <w:b/>
          <w:bCs/>
          <w:sz w:val="24"/>
          <w:szCs w:val="24"/>
        </w:rPr>
        <w:t>NONRESIDENT</w:t>
      </w:r>
      <w:r w:rsidR="00FF78D7" w:rsidRPr="009957F2">
        <w:rPr>
          <w:b/>
          <w:bCs/>
          <w:sz w:val="24"/>
          <w:szCs w:val="24"/>
        </w:rPr>
        <w:t xml:space="preserve"> only</w:t>
      </w:r>
      <w:r w:rsidRPr="009957F2">
        <w:rPr>
          <w:sz w:val="24"/>
          <w:szCs w:val="24"/>
        </w:rPr>
        <w:t>. Not RECIPROCAL OR RESTEMP.</w:t>
      </w:r>
    </w:p>
    <w:p w14:paraId="3591A8E6" w14:textId="75C13656" w:rsidR="008D2FDF" w:rsidRDefault="008D2FDF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Staff retrieves </w:t>
      </w:r>
      <w:r w:rsidR="00DB6906">
        <w:rPr>
          <w:sz w:val="24"/>
          <w:szCs w:val="24"/>
        </w:rPr>
        <w:t>7 Day</w:t>
      </w:r>
      <w:r w:rsidRPr="009957F2">
        <w:rPr>
          <w:sz w:val="24"/>
          <w:szCs w:val="24"/>
        </w:rPr>
        <w:t xml:space="preserve"> </w:t>
      </w:r>
      <w:r w:rsidRPr="009957F2">
        <w:rPr>
          <w:b/>
          <w:bCs/>
          <w:sz w:val="24"/>
          <w:szCs w:val="24"/>
        </w:rPr>
        <w:t xml:space="preserve">or </w:t>
      </w:r>
      <w:proofErr w:type="gramStart"/>
      <w:r w:rsidRPr="009957F2">
        <w:rPr>
          <w:sz w:val="24"/>
          <w:szCs w:val="24"/>
        </w:rPr>
        <w:t>90 day</w:t>
      </w:r>
      <w:proofErr w:type="gramEnd"/>
      <w:r w:rsidRPr="009957F2">
        <w:rPr>
          <w:sz w:val="24"/>
          <w:szCs w:val="24"/>
        </w:rPr>
        <w:t xml:space="preserve"> Chromebook from the storage unit nearby</w:t>
      </w:r>
      <w:r w:rsidR="00DC1146" w:rsidRPr="009957F2">
        <w:rPr>
          <w:sz w:val="24"/>
          <w:szCs w:val="24"/>
        </w:rPr>
        <w:t xml:space="preserve"> depending on availability</w:t>
      </w:r>
      <w:r w:rsidRPr="009957F2">
        <w:rPr>
          <w:sz w:val="24"/>
          <w:szCs w:val="24"/>
        </w:rPr>
        <w:t>.</w:t>
      </w:r>
      <w:r w:rsidR="00DC1146" w:rsidRPr="009957F2">
        <w:rPr>
          <w:sz w:val="24"/>
          <w:szCs w:val="24"/>
        </w:rPr>
        <w:t xml:space="preserve"> There are no holds on these devices.</w:t>
      </w:r>
    </w:p>
    <w:p w14:paraId="167B29E3" w14:textId="15E4D45E" w:rsidR="000F0E73" w:rsidRDefault="000F0E73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Chromebooks, turn it on and verify no previous user account besides Rockford Public Library is displayed.</w:t>
      </w:r>
    </w:p>
    <w:p w14:paraId="06B3DEA3" w14:textId="7365C7BF" w:rsidR="000F0E73" w:rsidRPr="009957F2" w:rsidRDefault="000F0E73" w:rsidP="000F0E7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 personal user account is present, this Chromebook </w:t>
      </w:r>
      <w:r w:rsidRPr="00665A7F">
        <w:rPr>
          <w:b/>
          <w:bCs/>
          <w:sz w:val="24"/>
          <w:szCs w:val="24"/>
        </w:rPr>
        <w:t>cannot be check</w:t>
      </w:r>
      <w:r w:rsidR="00665A7F" w:rsidRPr="00665A7F">
        <w:rPr>
          <w:b/>
          <w:bCs/>
          <w:sz w:val="24"/>
          <w:szCs w:val="24"/>
        </w:rPr>
        <w:t xml:space="preserve">ed </w:t>
      </w:r>
      <w:r w:rsidRPr="00665A7F">
        <w:rPr>
          <w:b/>
          <w:bCs/>
          <w:sz w:val="24"/>
          <w:szCs w:val="24"/>
        </w:rPr>
        <w:t>out</w:t>
      </w:r>
      <w:r>
        <w:rPr>
          <w:sz w:val="24"/>
          <w:szCs w:val="24"/>
        </w:rPr>
        <w:t xml:space="preserve"> and you must email </w:t>
      </w:r>
      <w:hyperlink r:id="rId7" w:history="1">
        <w:r w:rsidRPr="00B87977">
          <w:rPr>
            <w:rStyle w:val="Hyperlink"/>
            <w:sz w:val="24"/>
            <w:szCs w:val="24"/>
          </w:rPr>
          <w:t>itsupport@rockfordpubliclibrary.org</w:t>
        </w:r>
      </w:hyperlink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Sirsi</w:t>
      </w:r>
      <w:proofErr w:type="spellEnd"/>
      <w:r>
        <w:rPr>
          <w:sz w:val="24"/>
          <w:szCs w:val="24"/>
        </w:rPr>
        <w:t xml:space="preserve"> item ID barcode for the Chromebook with a subject line of </w:t>
      </w:r>
      <w:r w:rsidRPr="000F0E73">
        <w:rPr>
          <w:b/>
          <w:bCs/>
          <w:sz w:val="24"/>
          <w:szCs w:val="24"/>
        </w:rPr>
        <w:t>“Customer Data Present.”</w:t>
      </w:r>
      <w:r w:rsidR="0053318A">
        <w:rPr>
          <w:b/>
          <w:bCs/>
          <w:sz w:val="24"/>
          <w:szCs w:val="24"/>
        </w:rPr>
        <w:t xml:space="preserve"> </w:t>
      </w:r>
      <w:r w:rsidR="0053318A" w:rsidRPr="0053318A">
        <w:rPr>
          <w:sz w:val="24"/>
          <w:szCs w:val="24"/>
        </w:rPr>
        <w:t>Assist the customer with another Chromebook if one is present</w:t>
      </w:r>
      <w:r w:rsidR="00C129C1">
        <w:rPr>
          <w:sz w:val="24"/>
          <w:szCs w:val="24"/>
        </w:rPr>
        <w:t xml:space="preserve"> or </w:t>
      </w:r>
      <w:r w:rsidR="00302E7E">
        <w:rPr>
          <w:sz w:val="24"/>
          <w:szCs w:val="24"/>
        </w:rPr>
        <w:t xml:space="preserve">wait </w:t>
      </w:r>
      <w:r w:rsidR="00C129C1">
        <w:rPr>
          <w:sz w:val="24"/>
          <w:szCs w:val="24"/>
        </w:rPr>
        <w:t>until IT can clear the Chromebook.</w:t>
      </w:r>
    </w:p>
    <w:p w14:paraId="15DE2392" w14:textId="097118D1" w:rsidR="008D2FDF" w:rsidRPr="009957F2" w:rsidRDefault="008D2FDF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b/>
          <w:bCs/>
          <w:sz w:val="24"/>
          <w:szCs w:val="24"/>
        </w:rPr>
        <w:t xml:space="preserve">BEFORE </w:t>
      </w:r>
      <w:r w:rsidRPr="009957F2">
        <w:rPr>
          <w:sz w:val="24"/>
          <w:szCs w:val="24"/>
        </w:rPr>
        <w:t>scanning the Chromebook barcode</w:t>
      </w:r>
      <w:r w:rsidR="00181941" w:rsidRPr="009957F2">
        <w:rPr>
          <w:sz w:val="24"/>
          <w:szCs w:val="24"/>
        </w:rPr>
        <w:t xml:space="preserve"> into </w:t>
      </w:r>
      <w:proofErr w:type="spellStart"/>
      <w:r w:rsidR="00181941" w:rsidRPr="009957F2">
        <w:rPr>
          <w:sz w:val="24"/>
          <w:szCs w:val="24"/>
        </w:rPr>
        <w:t>WorkFlows</w:t>
      </w:r>
      <w:proofErr w:type="spellEnd"/>
      <w:r w:rsidRPr="009957F2">
        <w:rPr>
          <w:sz w:val="24"/>
          <w:szCs w:val="24"/>
        </w:rPr>
        <w:t xml:space="preserve">, staff and customer </w:t>
      </w:r>
      <w:r w:rsidRPr="009957F2">
        <w:rPr>
          <w:i/>
          <w:iCs/>
          <w:sz w:val="24"/>
          <w:szCs w:val="24"/>
        </w:rPr>
        <w:t xml:space="preserve">together </w:t>
      </w:r>
      <w:r w:rsidRPr="009957F2">
        <w:rPr>
          <w:sz w:val="24"/>
          <w:szCs w:val="24"/>
        </w:rPr>
        <w:t>inventory all pieces</w:t>
      </w:r>
      <w:r w:rsidR="00027E3D" w:rsidRPr="009957F2">
        <w:rPr>
          <w:sz w:val="24"/>
          <w:szCs w:val="24"/>
        </w:rPr>
        <w:t xml:space="preserve"> based on the Inventory Placard</w:t>
      </w:r>
      <w:r w:rsidRPr="009957F2">
        <w:rPr>
          <w:sz w:val="24"/>
          <w:szCs w:val="24"/>
        </w:rPr>
        <w:t xml:space="preserve">. </w:t>
      </w:r>
    </w:p>
    <w:p w14:paraId="5DDCE0D3" w14:textId="4A4DDDF5" w:rsidR="008D2FDF" w:rsidRPr="009957F2" w:rsidRDefault="0049354F" w:rsidP="008D2F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57F2">
        <w:rPr>
          <w:sz w:val="24"/>
          <w:szCs w:val="24"/>
        </w:rPr>
        <w:t>This includes the l</w:t>
      </w:r>
      <w:r w:rsidR="008D2FDF" w:rsidRPr="009957F2">
        <w:rPr>
          <w:sz w:val="24"/>
          <w:szCs w:val="24"/>
        </w:rPr>
        <w:t>aptop, carrying case, charging cord, instruction pack, and</w:t>
      </w:r>
      <w:r w:rsidRPr="009957F2">
        <w:rPr>
          <w:sz w:val="24"/>
          <w:szCs w:val="24"/>
        </w:rPr>
        <w:t xml:space="preserve"> the</w:t>
      </w:r>
      <w:r w:rsidR="008D2FDF" w:rsidRPr="009957F2">
        <w:rPr>
          <w:sz w:val="24"/>
          <w:szCs w:val="24"/>
        </w:rPr>
        <w:t xml:space="preserve"> inventory placard</w:t>
      </w:r>
      <w:r w:rsidRPr="009957F2">
        <w:rPr>
          <w:sz w:val="24"/>
          <w:szCs w:val="24"/>
        </w:rPr>
        <w:t xml:space="preserve"> itself</w:t>
      </w:r>
      <w:r w:rsidR="008D2FDF" w:rsidRPr="009957F2">
        <w:rPr>
          <w:sz w:val="24"/>
          <w:szCs w:val="24"/>
        </w:rPr>
        <w:t>. All pieces must be present and undamaged.</w:t>
      </w:r>
    </w:p>
    <w:p w14:paraId="7CF663E2" w14:textId="50041C06" w:rsidR="008D2FDF" w:rsidRPr="009957F2" w:rsidRDefault="00416D09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Staff reviews the information on the </w:t>
      </w:r>
      <w:r w:rsidR="0029615B">
        <w:rPr>
          <w:sz w:val="24"/>
          <w:szCs w:val="24"/>
        </w:rPr>
        <w:t>L</w:t>
      </w:r>
      <w:r w:rsidRPr="009957F2">
        <w:rPr>
          <w:sz w:val="24"/>
          <w:szCs w:val="24"/>
        </w:rPr>
        <w:t xml:space="preserve">ending </w:t>
      </w:r>
      <w:r w:rsidR="0029615B">
        <w:rPr>
          <w:sz w:val="24"/>
          <w:szCs w:val="24"/>
        </w:rPr>
        <w:t>A</w:t>
      </w:r>
      <w:r w:rsidRPr="009957F2">
        <w:rPr>
          <w:sz w:val="24"/>
          <w:szCs w:val="24"/>
        </w:rPr>
        <w:t>greement with the customer</w:t>
      </w:r>
      <w:r w:rsidR="002346DC" w:rsidRPr="009957F2">
        <w:rPr>
          <w:sz w:val="24"/>
          <w:szCs w:val="24"/>
        </w:rPr>
        <w:t>.</w:t>
      </w:r>
      <w:r w:rsidRPr="009957F2">
        <w:rPr>
          <w:sz w:val="24"/>
          <w:szCs w:val="24"/>
        </w:rPr>
        <w:t xml:space="preserve"> </w:t>
      </w:r>
      <w:r w:rsidR="002346DC" w:rsidRPr="009957F2">
        <w:rPr>
          <w:sz w:val="24"/>
          <w:szCs w:val="24"/>
        </w:rPr>
        <w:t xml:space="preserve">Staff places specific device information on the </w:t>
      </w:r>
      <w:r w:rsidR="0029615B">
        <w:rPr>
          <w:sz w:val="24"/>
          <w:szCs w:val="24"/>
        </w:rPr>
        <w:t>L</w:t>
      </w:r>
      <w:r w:rsidR="002346DC" w:rsidRPr="009957F2">
        <w:rPr>
          <w:sz w:val="24"/>
          <w:szCs w:val="24"/>
        </w:rPr>
        <w:t xml:space="preserve">ending </w:t>
      </w:r>
      <w:r w:rsidR="0029615B">
        <w:rPr>
          <w:sz w:val="24"/>
          <w:szCs w:val="24"/>
        </w:rPr>
        <w:t>A</w:t>
      </w:r>
      <w:r w:rsidR="002346DC" w:rsidRPr="009957F2">
        <w:rPr>
          <w:sz w:val="24"/>
          <w:szCs w:val="24"/>
        </w:rPr>
        <w:t xml:space="preserve">greement and adds their </w:t>
      </w:r>
      <w:r w:rsidR="008E7C2F">
        <w:rPr>
          <w:sz w:val="24"/>
          <w:szCs w:val="24"/>
        </w:rPr>
        <w:t>initials</w:t>
      </w:r>
      <w:r w:rsidR="002346DC" w:rsidRPr="009957F2">
        <w:rPr>
          <w:sz w:val="24"/>
          <w:szCs w:val="24"/>
        </w:rPr>
        <w:t xml:space="preserve"> and date. </w:t>
      </w:r>
      <w:r w:rsidR="002346DC" w:rsidRPr="009957F2">
        <w:rPr>
          <w:b/>
          <w:bCs/>
          <w:sz w:val="24"/>
          <w:szCs w:val="24"/>
        </w:rPr>
        <w:t>Now, the</w:t>
      </w:r>
      <w:r w:rsidRPr="009957F2">
        <w:rPr>
          <w:b/>
          <w:bCs/>
          <w:sz w:val="24"/>
          <w:szCs w:val="24"/>
        </w:rPr>
        <w:t xml:space="preserve"> customer</w:t>
      </w:r>
      <w:r w:rsidR="008D2FDF" w:rsidRPr="009957F2">
        <w:rPr>
          <w:b/>
          <w:bCs/>
          <w:sz w:val="24"/>
          <w:szCs w:val="24"/>
        </w:rPr>
        <w:t xml:space="preserve"> signs </w:t>
      </w:r>
      <w:r w:rsidR="0029615B">
        <w:rPr>
          <w:b/>
          <w:bCs/>
          <w:sz w:val="24"/>
          <w:szCs w:val="24"/>
        </w:rPr>
        <w:t>L</w:t>
      </w:r>
      <w:r w:rsidR="008D2FDF" w:rsidRPr="009957F2">
        <w:rPr>
          <w:b/>
          <w:bCs/>
          <w:sz w:val="24"/>
          <w:szCs w:val="24"/>
        </w:rPr>
        <w:t xml:space="preserve">ending </w:t>
      </w:r>
      <w:r w:rsidR="0029615B">
        <w:rPr>
          <w:b/>
          <w:bCs/>
          <w:sz w:val="24"/>
          <w:szCs w:val="24"/>
        </w:rPr>
        <w:t>A</w:t>
      </w:r>
      <w:r w:rsidR="008D2FDF" w:rsidRPr="009957F2">
        <w:rPr>
          <w:b/>
          <w:bCs/>
          <w:sz w:val="24"/>
          <w:szCs w:val="24"/>
        </w:rPr>
        <w:t>greement</w:t>
      </w:r>
      <w:r w:rsidR="008D2FDF" w:rsidRPr="009957F2">
        <w:rPr>
          <w:sz w:val="24"/>
          <w:szCs w:val="24"/>
        </w:rPr>
        <w:t xml:space="preserve"> and understands they are responsible for loss or damage</w:t>
      </w:r>
      <w:r w:rsidR="00CF311C" w:rsidRPr="009957F2">
        <w:rPr>
          <w:sz w:val="24"/>
          <w:szCs w:val="24"/>
        </w:rPr>
        <w:t xml:space="preserve"> to any of the items they are checking out</w:t>
      </w:r>
      <w:r w:rsidR="008D2FDF" w:rsidRPr="009957F2">
        <w:rPr>
          <w:sz w:val="24"/>
          <w:szCs w:val="24"/>
        </w:rPr>
        <w:t>.</w:t>
      </w:r>
      <w:r w:rsidR="0049354F" w:rsidRPr="009957F2">
        <w:rPr>
          <w:sz w:val="24"/>
          <w:szCs w:val="24"/>
        </w:rPr>
        <w:t xml:space="preserve"> Staff communicate</w:t>
      </w:r>
      <w:r w:rsidR="00946535" w:rsidRPr="009957F2">
        <w:rPr>
          <w:sz w:val="24"/>
          <w:szCs w:val="24"/>
        </w:rPr>
        <w:t>s</w:t>
      </w:r>
      <w:r w:rsidR="0049354F" w:rsidRPr="009957F2">
        <w:rPr>
          <w:sz w:val="24"/>
          <w:szCs w:val="24"/>
        </w:rPr>
        <w:t xml:space="preserve"> that the device must be </w:t>
      </w:r>
      <w:proofErr w:type="gramStart"/>
      <w:r w:rsidR="0049354F" w:rsidRPr="009957F2">
        <w:rPr>
          <w:sz w:val="24"/>
          <w:szCs w:val="24"/>
        </w:rPr>
        <w:t>ret</w:t>
      </w:r>
      <w:r w:rsidR="00EF01DF" w:rsidRPr="009957F2">
        <w:rPr>
          <w:sz w:val="24"/>
          <w:szCs w:val="24"/>
        </w:rPr>
        <w:t>urned back</w:t>
      </w:r>
      <w:proofErr w:type="gramEnd"/>
      <w:r w:rsidR="00EF01DF" w:rsidRPr="009957F2">
        <w:rPr>
          <w:sz w:val="24"/>
          <w:szCs w:val="24"/>
        </w:rPr>
        <w:t xml:space="preserve"> to Hart at the Circulation Desk to a staff member and never in the bookdrop.</w:t>
      </w:r>
      <w:r w:rsidR="004A04E3" w:rsidRPr="009957F2">
        <w:rPr>
          <w:i/>
          <w:iCs/>
          <w:sz w:val="24"/>
          <w:szCs w:val="24"/>
        </w:rPr>
        <w:t xml:space="preserve"> Staff will make a copy of the lending agreement to give to the customer.</w:t>
      </w:r>
    </w:p>
    <w:p w14:paraId="38D7C43C" w14:textId="2177B658" w:rsidR="00EF01DF" w:rsidRPr="009957F2" w:rsidRDefault="00EF01DF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b/>
          <w:bCs/>
          <w:sz w:val="24"/>
          <w:szCs w:val="24"/>
        </w:rPr>
        <w:t>Staff now scan the Chromebook barcode</w:t>
      </w:r>
      <w:r w:rsidR="00946535" w:rsidRPr="009957F2">
        <w:rPr>
          <w:b/>
          <w:bCs/>
          <w:sz w:val="24"/>
          <w:szCs w:val="24"/>
        </w:rPr>
        <w:t xml:space="preserve"> into </w:t>
      </w:r>
      <w:proofErr w:type="spellStart"/>
      <w:r w:rsidR="00946535" w:rsidRPr="009957F2">
        <w:rPr>
          <w:b/>
          <w:bCs/>
          <w:sz w:val="24"/>
          <w:szCs w:val="24"/>
        </w:rPr>
        <w:t>WorkFlows</w:t>
      </w:r>
      <w:proofErr w:type="spellEnd"/>
      <w:r w:rsidRPr="009957F2">
        <w:rPr>
          <w:sz w:val="24"/>
          <w:szCs w:val="24"/>
        </w:rPr>
        <w:t>, officially checking the device out to the customer.</w:t>
      </w:r>
      <w:r w:rsidR="002346DC" w:rsidRPr="009957F2">
        <w:rPr>
          <w:sz w:val="24"/>
          <w:szCs w:val="24"/>
        </w:rPr>
        <w:t xml:space="preserve"> </w:t>
      </w:r>
      <w:r w:rsidR="005C62DD" w:rsidRPr="009957F2">
        <w:rPr>
          <w:sz w:val="24"/>
          <w:szCs w:val="24"/>
        </w:rPr>
        <w:t>Staff gives customer the checkout receipt</w:t>
      </w:r>
      <w:r w:rsidR="005C62DD">
        <w:rPr>
          <w:sz w:val="24"/>
          <w:szCs w:val="24"/>
        </w:rPr>
        <w:t xml:space="preserve"> and </w:t>
      </w:r>
      <w:r w:rsidR="005C62DD" w:rsidRPr="002B1DFC">
        <w:rPr>
          <w:i/>
          <w:iCs/>
          <w:sz w:val="24"/>
          <w:szCs w:val="24"/>
        </w:rPr>
        <w:t>noting the return date</w:t>
      </w:r>
      <w:r w:rsidR="005C62DD">
        <w:rPr>
          <w:sz w:val="24"/>
          <w:szCs w:val="24"/>
        </w:rPr>
        <w:t xml:space="preserve"> and that the device cannot be renewed</w:t>
      </w:r>
      <w:r w:rsidR="005C62DD" w:rsidRPr="009957F2">
        <w:rPr>
          <w:sz w:val="24"/>
          <w:szCs w:val="24"/>
        </w:rPr>
        <w:t>.</w:t>
      </w:r>
    </w:p>
    <w:p w14:paraId="320A762A" w14:textId="34027E1A" w:rsidR="00416D09" w:rsidRPr="009957F2" w:rsidRDefault="00416D09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t>Each Chromebook will have a mentor name label on it</w:t>
      </w:r>
      <w:r w:rsidR="00553D65" w:rsidRPr="009957F2">
        <w:rPr>
          <w:sz w:val="24"/>
          <w:szCs w:val="24"/>
        </w:rPr>
        <w:t xml:space="preserve"> in the keyboard area</w:t>
      </w:r>
      <w:r w:rsidRPr="009957F2">
        <w:rPr>
          <w:sz w:val="24"/>
          <w:szCs w:val="24"/>
        </w:rPr>
        <w:t xml:space="preserve">. Staff helps </w:t>
      </w:r>
      <w:r w:rsidR="00553D65" w:rsidRPr="009957F2">
        <w:rPr>
          <w:sz w:val="24"/>
          <w:szCs w:val="24"/>
        </w:rPr>
        <w:t xml:space="preserve">the </w:t>
      </w:r>
      <w:r w:rsidRPr="009957F2">
        <w:rPr>
          <w:sz w:val="24"/>
          <w:szCs w:val="24"/>
        </w:rPr>
        <w:t xml:space="preserve">customer to understand that this is the person they should ask for if they need assistance </w:t>
      </w:r>
      <w:r w:rsidR="00553D65" w:rsidRPr="009957F2">
        <w:rPr>
          <w:sz w:val="24"/>
          <w:szCs w:val="24"/>
        </w:rPr>
        <w:t>when they need help at home</w:t>
      </w:r>
      <w:r w:rsidRPr="009957F2">
        <w:rPr>
          <w:sz w:val="24"/>
          <w:szCs w:val="24"/>
        </w:rPr>
        <w:t xml:space="preserve">. When they call, route the call to the mentor. If that mentor is not available, then whoever is present should assist the customer during </w:t>
      </w:r>
      <w:r w:rsidR="00FF78D7" w:rsidRPr="009957F2">
        <w:rPr>
          <w:sz w:val="24"/>
          <w:szCs w:val="24"/>
        </w:rPr>
        <w:t>normal business hours.</w:t>
      </w:r>
    </w:p>
    <w:p w14:paraId="513FA371" w14:textId="56576259" w:rsidR="0049354F" w:rsidRPr="009957F2" w:rsidRDefault="00D14062" w:rsidP="008D2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lastRenderedPageBreak/>
        <w:t xml:space="preserve">Before the customer leaves, </w:t>
      </w:r>
      <w:r w:rsidR="00E35862">
        <w:rPr>
          <w:sz w:val="24"/>
          <w:szCs w:val="24"/>
        </w:rPr>
        <w:t>make them aware that Staff in the Adult Services department can</w:t>
      </w:r>
      <w:r w:rsidR="0049354F" w:rsidRPr="009957F2">
        <w:rPr>
          <w:sz w:val="24"/>
          <w:szCs w:val="24"/>
        </w:rPr>
        <w:t xml:space="preserve"> provide a </w:t>
      </w:r>
      <w:r w:rsidR="00E35862">
        <w:rPr>
          <w:sz w:val="24"/>
          <w:szCs w:val="24"/>
        </w:rPr>
        <w:t xml:space="preserve">more in-depth </w:t>
      </w:r>
      <w:r w:rsidR="0049354F" w:rsidRPr="009957F2">
        <w:rPr>
          <w:sz w:val="24"/>
          <w:szCs w:val="24"/>
        </w:rPr>
        <w:t>tutorial on how to operate the device if the customer needs it.</w:t>
      </w:r>
      <w:r w:rsidR="00885437" w:rsidRPr="009957F2">
        <w:rPr>
          <w:sz w:val="24"/>
          <w:szCs w:val="24"/>
        </w:rPr>
        <w:t xml:space="preserve"> More tutorial help can be found at </w:t>
      </w:r>
      <w:hyperlink r:id="rId8" w:history="1">
        <w:r w:rsidR="00885437" w:rsidRPr="009957F2">
          <w:rPr>
            <w:rStyle w:val="Hyperlink"/>
            <w:spacing w:val="-5"/>
            <w:sz w:val="24"/>
            <w:szCs w:val="24"/>
          </w:rPr>
          <w:t>https://edu.gcfglobal.org/en/topics/googleapps/</w:t>
        </w:r>
      </w:hyperlink>
      <w:r w:rsidR="00885437" w:rsidRPr="009957F2">
        <w:rPr>
          <w:rStyle w:val="Hyperlink"/>
          <w:spacing w:val="-5"/>
          <w:sz w:val="24"/>
          <w:szCs w:val="24"/>
        </w:rPr>
        <w:t xml:space="preserve"> </w:t>
      </w:r>
    </w:p>
    <w:p w14:paraId="6F4F7D38" w14:textId="36F3AFE6" w:rsidR="009957F2" w:rsidRPr="00C927E9" w:rsidRDefault="0049354F" w:rsidP="00CB48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After the customer leaves, staff will </w:t>
      </w:r>
      <w:r w:rsidR="00E35862">
        <w:rPr>
          <w:sz w:val="24"/>
          <w:szCs w:val="24"/>
        </w:rPr>
        <w:t>file the original, signed Lending Agreement in the Circulation Department where it will remain on file.</w:t>
      </w:r>
    </w:p>
    <w:p w14:paraId="01264547" w14:textId="3293F82F" w:rsidR="004E30A4" w:rsidRPr="009957F2" w:rsidRDefault="00CB483B" w:rsidP="00CB483B">
      <w:pPr>
        <w:rPr>
          <w:b/>
          <w:bCs/>
          <w:sz w:val="24"/>
          <w:szCs w:val="24"/>
        </w:rPr>
      </w:pPr>
      <w:r w:rsidRPr="009957F2">
        <w:rPr>
          <w:b/>
          <w:bCs/>
          <w:sz w:val="24"/>
          <w:szCs w:val="24"/>
        </w:rPr>
        <w:t>Chromebook Basics for CKI at Hart</w:t>
      </w:r>
    </w:p>
    <w:p w14:paraId="0C7BD09D" w14:textId="7B1554F4" w:rsidR="004E30A4" w:rsidRPr="009957F2" w:rsidRDefault="004E30A4" w:rsidP="004E30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Chromebooks and Hot Spots </w:t>
      </w:r>
      <w:r w:rsidR="00434E64" w:rsidRPr="009957F2">
        <w:rPr>
          <w:sz w:val="24"/>
          <w:szCs w:val="24"/>
        </w:rPr>
        <w:t xml:space="preserve">checked out from Hart </w:t>
      </w:r>
      <w:r w:rsidR="008D51E0">
        <w:rPr>
          <w:sz w:val="24"/>
          <w:szCs w:val="24"/>
        </w:rPr>
        <w:t xml:space="preserve">Circulation Department </w:t>
      </w:r>
      <w:r w:rsidRPr="009957F2">
        <w:rPr>
          <w:sz w:val="24"/>
          <w:szCs w:val="24"/>
        </w:rPr>
        <w:t>will be returned at the Circulation Desk.</w:t>
      </w:r>
    </w:p>
    <w:p w14:paraId="0B69F593" w14:textId="0336F9ED" w:rsidR="004E30A4" w:rsidRPr="009957F2" w:rsidRDefault="000D25A9" w:rsidP="004E30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57F2">
        <w:rPr>
          <w:b/>
          <w:bCs/>
          <w:sz w:val="24"/>
          <w:szCs w:val="24"/>
        </w:rPr>
        <w:t xml:space="preserve">BEFORE </w:t>
      </w:r>
      <w:r w:rsidR="000E5BE8" w:rsidRPr="000E5BE8">
        <w:rPr>
          <w:sz w:val="24"/>
          <w:szCs w:val="24"/>
        </w:rPr>
        <w:t>scanning the barcode to</w:t>
      </w:r>
      <w:r w:rsidR="000E5BE8">
        <w:rPr>
          <w:b/>
          <w:bCs/>
          <w:sz w:val="24"/>
          <w:szCs w:val="24"/>
        </w:rPr>
        <w:t xml:space="preserve"> </w:t>
      </w:r>
      <w:r w:rsidRPr="009957F2">
        <w:rPr>
          <w:sz w:val="24"/>
          <w:szCs w:val="24"/>
        </w:rPr>
        <w:t>chec</w:t>
      </w:r>
      <w:r w:rsidR="000E5BE8">
        <w:rPr>
          <w:sz w:val="24"/>
          <w:szCs w:val="24"/>
        </w:rPr>
        <w:t>k</w:t>
      </w:r>
      <w:r w:rsidRPr="009957F2">
        <w:rPr>
          <w:sz w:val="24"/>
          <w:szCs w:val="24"/>
        </w:rPr>
        <w:t xml:space="preserve"> in the device, </w:t>
      </w:r>
      <w:r w:rsidR="004E30A4" w:rsidRPr="009957F2">
        <w:rPr>
          <w:sz w:val="24"/>
          <w:szCs w:val="24"/>
        </w:rPr>
        <w:t xml:space="preserve">Staff and </w:t>
      </w:r>
      <w:r w:rsidR="00824A54" w:rsidRPr="009957F2">
        <w:rPr>
          <w:sz w:val="24"/>
          <w:szCs w:val="24"/>
        </w:rPr>
        <w:t>C</w:t>
      </w:r>
      <w:r w:rsidR="004E30A4" w:rsidRPr="009957F2">
        <w:rPr>
          <w:sz w:val="24"/>
          <w:szCs w:val="24"/>
        </w:rPr>
        <w:t xml:space="preserve">ustomer will use the </w:t>
      </w:r>
      <w:r w:rsidR="007D03A9" w:rsidRPr="009957F2">
        <w:rPr>
          <w:sz w:val="24"/>
          <w:szCs w:val="24"/>
        </w:rPr>
        <w:t>Inventory Placard</w:t>
      </w:r>
      <w:r w:rsidR="004E30A4" w:rsidRPr="009957F2">
        <w:rPr>
          <w:sz w:val="24"/>
          <w:szCs w:val="24"/>
        </w:rPr>
        <w:t xml:space="preserve"> </w:t>
      </w:r>
      <w:r w:rsidR="007D03A9" w:rsidRPr="009957F2">
        <w:rPr>
          <w:sz w:val="24"/>
          <w:szCs w:val="24"/>
        </w:rPr>
        <w:t xml:space="preserve">attached to the Chromebook carrying case </w:t>
      </w:r>
      <w:r w:rsidR="004E30A4" w:rsidRPr="009957F2">
        <w:rPr>
          <w:sz w:val="24"/>
          <w:szCs w:val="24"/>
        </w:rPr>
        <w:t xml:space="preserve">to do an inventory </w:t>
      </w:r>
      <w:r w:rsidR="004E30A4" w:rsidRPr="009957F2">
        <w:rPr>
          <w:b/>
          <w:bCs/>
          <w:sz w:val="24"/>
          <w:szCs w:val="24"/>
        </w:rPr>
        <w:t>together</w:t>
      </w:r>
      <w:r w:rsidR="004E30A4" w:rsidRPr="009957F2">
        <w:rPr>
          <w:sz w:val="24"/>
          <w:szCs w:val="24"/>
        </w:rPr>
        <w:t xml:space="preserve"> to ensure all items are returned in undamaged, proper working order.</w:t>
      </w:r>
      <w:r w:rsidR="00434E64" w:rsidRPr="009957F2">
        <w:rPr>
          <w:sz w:val="24"/>
          <w:szCs w:val="24"/>
        </w:rPr>
        <w:t xml:space="preserve"> Check to see that:</w:t>
      </w:r>
    </w:p>
    <w:p w14:paraId="69FE8F15" w14:textId="77777777" w:rsidR="00A16423" w:rsidRPr="009957F2" w:rsidRDefault="00A16423" w:rsidP="00A164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Chromebook</w:t>
      </w:r>
      <w:r w:rsidRPr="009957F2">
        <w:rPr>
          <w:sz w:val="24"/>
          <w:szCs w:val="24"/>
        </w:rPr>
        <w:t xml:space="preserve"> powers up normally</w:t>
      </w:r>
      <w:r>
        <w:rPr>
          <w:sz w:val="24"/>
          <w:szCs w:val="24"/>
        </w:rPr>
        <w:t xml:space="preserve"> or if it’s a Wi-Fi Hot Spot, it must show the RPL username and password</w:t>
      </w:r>
      <w:r w:rsidRPr="009957F2">
        <w:rPr>
          <w:sz w:val="24"/>
          <w:szCs w:val="24"/>
        </w:rPr>
        <w:t>.</w:t>
      </w:r>
      <w:r>
        <w:rPr>
          <w:sz w:val="24"/>
          <w:szCs w:val="24"/>
        </w:rPr>
        <w:t xml:space="preserve"> If those are not present it means the Wi-Fi Hot Spot has been locked because it was overdue. </w:t>
      </w:r>
      <w:r w:rsidRPr="00494420">
        <w:rPr>
          <w:b/>
          <w:bCs/>
          <w:sz w:val="24"/>
          <w:szCs w:val="24"/>
        </w:rPr>
        <w:t xml:space="preserve">IT Must </w:t>
      </w:r>
      <w:r>
        <w:rPr>
          <w:b/>
          <w:bCs/>
          <w:sz w:val="24"/>
          <w:szCs w:val="24"/>
        </w:rPr>
        <w:t xml:space="preserve">Remotely </w:t>
      </w:r>
      <w:r w:rsidRPr="00494420">
        <w:rPr>
          <w:b/>
          <w:bCs/>
          <w:sz w:val="24"/>
          <w:szCs w:val="24"/>
        </w:rPr>
        <w:t xml:space="preserve">Unlock </w:t>
      </w:r>
      <w:r>
        <w:rPr>
          <w:b/>
          <w:bCs/>
          <w:sz w:val="24"/>
          <w:szCs w:val="24"/>
        </w:rPr>
        <w:t>the Hot Spot</w:t>
      </w:r>
      <w:r w:rsidRPr="00494420">
        <w:rPr>
          <w:b/>
          <w:bCs/>
          <w:sz w:val="24"/>
          <w:szCs w:val="24"/>
        </w:rPr>
        <w:t xml:space="preserve"> Before It Is Able </w:t>
      </w:r>
      <w:proofErr w:type="gramStart"/>
      <w:r w:rsidRPr="00494420">
        <w:rPr>
          <w:b/>
          <w:bCs/>
          <w:sz w:val="24"/>
          <w:szCs w:val="24"/>
        </w:rPr>
        <w:t>To</w:t>
      </w:r>
      <w:proofErr w:type="gramEnd"/>
      <w:r w:rsidRPr="00494420">
        <w:rPr>
          <w:b/>
          <w:bCs/>
          <w:sz w:val="24"/>
          <w:szCs w:val="24"/>
        </w:rPr>
        <w:t xml:space="preserve"> Be Checked Out Again</w:t>
      </w:r>
      <w:r>
        <w:rPr>
          <w:b/>
          <w:bCs/>
          <w:sz w:val="24"/>
          <w:szCs w:val="24"/>
        </w:rPr>
        <w:t xml:space="preserve">. </w:t>
      </w:r>
      <w:r w:rsidRPr="00991CC5">
        <w:rPr>
          <w:sz w:val="24"/>
          <w:szCs w:val="24"/>
        </w:rPr>
        <w:t>See next section for procedure.</w:t>
      </w:r>
    </w:p>
    <w:p w14:paraId="33F3B2F1" w14:textId="7C8020A4" w:rsidR="004E30A4" w:rsidRPr="009957F2" w:rsidRDefault="004E30A4" w:rsidP="004E30A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57F2">
        <w:rPr>
          <w:sz w:val="24"/>
          <w:szCs w:val="24"/>
        </w:rPr>
        <w:t>All contents are present</w:t>
      </w:r>
      <w:r w:rsidR="00434E64" w:rsidRPr="009957F2">
        <w:rPr>
          <w:sz w:val="24"/>
          <w:szCs w:val="24"/>
        </w:rPr>
        <w:t xml:space="preserve"> including Instruction Packs</w:t>
      </w:r>
      <w:r w:rsidRPr="009957F2">
        <w:rPr>
          <w:sz w:val="24"/>
          <w:szCs w:val="24"/>
        </w:rPr>
        <w:t>.</w:t>
      </w:r>
    </w:p>
    <w:p w14:paraId="5069BD5B" w14:textId="738AD754" w:rsidR="004E30A4" w:rsidRPr="009957F2" w:rsidRDefault="004E30A4" w:rsidP="004E30A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57F2">
        <w:rPr>
          <w:sz w:val="24"/>
          <w:szCs w:val="24"/>
        </w:rPr>
        <w:t>No cables are cut</w:t>
      </w:r>
      <w:r w:rsidR="007D03A9" w:rsidRPr="009957F2">
        <w:rPr>
          <w:sz w:val="24"/>
          <w:szCs w:val="24"/>
        </w:rPr>
        <w:t xml:space="preserve">, </w:t>
      </w:r>
      <w:r w:rsidRPr="009957F2">
        <w:rPr>
          <w:sz w:val="24"/>
          <w:szCs w:val="24"/>
        </w:rPr>
        <w:t>frayed</w:t>
      </w:r>
      <w:r w:rsidR="007D03A9" w:rsidRPr="009957F2">
        <w:rPr>
          <w:sz w:val="24"/>
          <w:szCs w:val="24"/>
        </w:rPr>
        <w:t>, chewed</w:t>
      </w:r>
      <w:r w:rsidR="00E757FB">
        <w:rPr>
          <w:sz w:val="24"/>
          <w:szCs w:val="24"/>
        </w:rPr>
        <w:t>,</w:t>
      </w:r>
      <w:r w:rsidR="008D51E0">
        <w:rPr>
          <w:sz w:val="24"/>
          <w:szCs w:val="24"/>
        </w:rPr>
        <w:t xml:space="preserve"> or have exposed wires</w:t>
      </w:r>
      <w:r w:rsidRPr="009957F2">
        <w:rPr>
          <w:sz w:val="24"/>
          <w:szCs w:val="24"/>
        </w:rPr>
        <w:t>.</w:t>
      </w:r>
    </w:p>
    <w:p w14:paraId="1AE82D12" w14:textId="578DE076" w:rsidR="004E30A4" w:rsidRPr="009957F2" w:rsidRDefault="004E30A4" w:rsidP="004E30A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No connectors are </w:t>
      </w:r>
      <w:r w:rsidR="00434E64" w:rsidRPr="009957F2">
        <w:rPr>
          <w:sz w:val="24"/>
          <w:szCs w:val="24"/>
        </w:rPr>
        <w:t>bent,</w:t>
      </w:r>
      <w:r w:rsidRPr="009957F2">
        <w:rPr>
          <w:sz w:val="24"/>
          <w:szCs w:val="24"/>
        </w:rPr>
        <w:t xml:space="preserve"> </w:t>
      </w:r>
      <w:r w:rsidR="00824A54" w:rsidRPr="009957F2">
        <w:rPr>
          <w:sz w:val="24"/>
          <w:szCs w:val="24"/>
        </w:rPr>
        <w:t>no</w:t>
      </w:r>
      <w:r w:rsidRPr="009957F2">
        <w:rPr>
          <w:sz w:val="24"/>
          <w:szCs w:val="24"/>
        </w:rPr>
        <w:t xml:space="preserve"> ports</w:t>
      </w:r>
      <w:r w:rsidR="00824A54" w:rsidRPr="009957F2">
        <w:rPr>
          <w:sz w:val="24"/>
          <w:szCs w:val="24"/>
        </w:rPr>
        <w:t xml:space="preserve"> are</w:t>
      </w:r>
      <w:r w:rsidRPr="009957F2">
        <w:rPr>
          <w:sz w:val="24"/>
          <w:szCs w:val="24"/>
        </w:rPr>
        <w:t xml:space="preserve"> damaged</w:t>
      </w:r>
      <w:r w:rsidR="00BE0215">
        <w:rPr>
          <w:sz w:val="24"/>
          <w:szCs w:val="24"/>
        </w:rPr>
        <w:t>,</w:t>
      </w:r>
      <w:r w:rsidR="007D03A9" w:rsidRPr="009957F2">
        <w:rPr>
          <w:sz w:val="24"/>
          <w:szCs w:val="24"/>
        </w:rPr>
        <w:t xml:space="preserve"> </w:t>
      </w:r>
      <w:r w:rsidR="00C55446" w:rsidRPr="009957F2">
        <w:rPr>
          <w:sz w:val="24"/>
          <w:szCs w:val="24"/>
        </w:rPr>
        <w:t>and</w:t>
      </w:r>
      <w:r w:rsidR="007D03A9" w:rsidRPr="009957F2">
        <w:rPr>
          <w:sz w:val="24"/>
          <w:szCs w:val="24"/>
        </w:rPr>
        <w:t xml:space="preserve"> have</w:t>
      </w:r>
      <w:r w:rsidR="00C55446" w:rsidRPr="009957F2">
        <w:rPr>
          <w:sz w:val="24"/>
          <w:szCs w:val="24"/>
        </w:rPr>
        <w:t xml:space="preserve"> no</w:t>
      </w:r>
      <w:r w:rsidR="007D03A9" w:rsidRPr="009957F2">
        <w:rPr>
          <w:sz w:val="24"/>
          <w:szCs w:val="24"/>
        </w:rPr>
        <w:t xml:space="preserve"> objects obstructing them</w:t>
      </w:r>
      <w:r w:rsidRPr="009957F2">
        <w:rPr>
          <w:sz w:val="24"/>
          <w:szCs w:val="24"/>
        </w:rPr>
        <w:t>.</w:t>
      </w:r>
    </w:p>
    <w:p w14:paraId="4F74DE05" w14:textId="63B7BEE9" w:rsidR="004E30A4" w:rsidRPr="009957F2" w:rsidRDefault="004E30A4" w:rsidP="004E30A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57F2">
        <w:rPr>
          <w:sz w:val="24"/>
          <w:szCs w:val="24"/>
        </w:rPr>
        <w:t>There are no cracks in the screen or breakage on the exterior of the device.</w:t>
      </w:r>
    </w:p>
    <w:p w14:paraId="53B70F1C" w14:textId="1B3F0DD8" w:rsidR="000E5BE8" w:rsidRPr="000E5BE8" w:rsidRDefault="004E30A4" w:rsidP="000E5BE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57F2">
        <w:rPr>
          <w:sz w:val="24"/>
          <w:szCs w:val="24"/>
        </w:rPr>
        <w:t>All keys on keyboard are present.</w:t>
      </w:r>
    </w:p>
    <w:p w14:paraId="44F506B3" w14:textId="77777777" w:rsidR="00213883" w:rsidRPr="00C927E9" w:rsidRDefault="000E5BE8" w:rsidP="000B38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27E9">
        <w:rPr>
          <w:b/>
          <w:bCs/>
          <w:sz w:val="24"/>
          <w:szCs w:val="24"/>
        </w:rPr>
        <w:t xml:space="preserve">If all is normal, </w:t>
      </w:r>
      <w:r w:rsidRPr="00C927E9">
        <w:rPr>
          <w:sz w:val="24"/>
          <w:szCs w:val="24"/>
        </w:rPr>
        <w:t xml:space="preserve">undamaged, and all pieces are present; scan the barcode in </w:t>
      </w:r>
      <w:proofErr w:type="spellStart"/>
      <w:r w:rsidRPr="00C927E9">
        <w:rPr>
          <w:sz w:val="24"/>
          <w:szCs w:val="24"/>
        </w:rPr>
        <w:t>WorkFlows</w:t>
      </w:r>
      <w:proofErr w:type="spellEnd"/>
      <w:r w:rsidR="0099442E" w:rsidRPr="00C927E9">
        <w:rPr>
          <w:sz w:val="24"/>
          <w:szCs w:val="24"/>
        </w:rPr>
        <w:t xml:space="preserve"> </w:t>
      </w:r>
      <w:r w:rsidRPr="00C927E9">
        <w:rPr>
          <w:sz w:val="24"/>
          <w:szCs w:val="24"/>
        </w:rPr>
        <w:t xml:space="preserve">to officially </w:t>
      </w:r>
      <w:r w:rsidR="00213883" w:rsidRPr="00C927E9">
        <w:rPr>
          <w:sz w:val="24"/>
          <w:szCs w:val="24"/>
        </w:rPr>
        <w:t>discharge the device</w:t>
      </w:r>
      <w:r w:rsidRPr="00C927E9">
        <w:rPr>
          <w:sz w:val="24"/>
          <w:szCs w:val="24"/>
        </w:rPr>
        <w:t xml:space="preserve"> off the customer’s account.</w:t>
      </w:r>
      <w:r w:rsidR="0099442E" w:rsidRPr="00C927E9">
        <w:rPr>
          <w:sz w:val="24"/>
          <w:szCs w:val="24"/>
        </w:rPr>
        <w:t xml:space="preserve"> </w:t>
      </w:r>
      <w:r w:rsidRPr="00C927E9">
        <w:rPr>
          <w:sz w:val="24"/>
          <w:szCs w:val="24"/>
        </w:rPr>
        <w:t xml:space="preserve">Retrieve the </w:t>
      </w:r>
      <w:r w:rsidR="00E757FB" w:rsidRPr="00C927E9">
        <w:rPr>
          <w:sz w:val="24"/>
          <w:szCs w:val="24"/>
        </w:rPr>
        <w:t>signed L</w:t>
      </w:r>
      <w:r w:rsidRPr="00C927E9">
        <w:rPr>
          <w:sz w:val="24"/>
          <w:szCs w:val="24"/>
        </w:rPr>
        <w:t xml:space="preserve">ending </w:t>
      </w:r>
      <w:r w:rsidR="00E757FB" w:rsidRPr="00C927E9">
        <w:rPr>
          <w:sz w:val="24"/>
          <w:szCs w:val="24"/>
        </w:rPr>
        <w:t>A</w:t>
      </w:r>
      <w:r w:rsidRPr="00C927E9">
        <w:rPr>
          <w:sz w:val="24"/>
          <w:szCs w:val="24"/>
        </w:rPr>
        <w:t xml:space="preserve">greement and </w:t>
      </w:r>
      <w:r w:rsidR="00E757FB" w:rsidRPr="00C927E9">
        <w:rPr>
          <w:sz w:val="24"/>
          <w:szCs w:val="24"/>
        </w:rPr>
        <w:t xml:space="preserve">use a </w:t>
      </w:r>
      <w:r w:rsidR="00E757FB" w:rsidRPr="00C927E9">
        <w:rPr>
          <w:b/>
          <w:bCs/>
          <w:sz w:val="24"/>
          <w:szCs w:val="24"/>
        </w:rPr>
        <w:t>RETURN CONDITION LOG</w:t>
      </w:r>
      <w:r w:rsidR="00E757FB" w:rsidRPr="00C927E9">
        <w:rPr>
          <w:sz w:val="24"/>
          <w:szCs w:val="24"/>
        </w:rPr>
        <w:t xml:space="preserve"> to </w:t>
      </w:r>
      <w:r w:rsidRPr="00C927E9">
        <w:rPr>
          <w:sz w:val="24"/>
          <w:szCs w:val="24"/>
        </w:rPr>
        <w:t>add the checkin date</w:t>
      </w:r>
      <w:r w:rsidR="00A92FC8" w:rsidRPr="00C927E9">
        <w:rPr>
          <w:sz w:val="24"/>
          <w:szCs w:val="24"/>
        </w:rPr>
        <w:t xml:space="preserve">, </w:t>
      </w:r>
      <w:r w:rsidRPr="00C927E9">
        <w:rPr>
          <w:sz w:val="24"/>
          <w:szCs w:val="24"/>
        </w:rPr>
        <w:t>Staff initials</w:t>
      </w:r>
      <w:r w:rsidR="00A92FC8" w:rsidRPr="00C927E9">
        <w:rPr>
          <w:sz w:val="24"/>
          <w:szCs w:val="24"/>
        </w:rPr>
        <w:t xml:space="preserve">, and the </w:t>
      </w:r>
      <w:r w:rsidR="00E757FB" w:rsidRPr="00C927E9">
        <w:rPr>
          <w:sz w:val="24"/>
          <w:szCs w:val="24"/>
        </w:rPr>
        <w:t>condition of the device, then staple it to the original Lending Agreement for filing</w:t>
      </w:r>
      <w:r w:rsidR="00A92FC8" w:rsidRPr="00C927E9">
        <w:rPr>
          <w:sz w:val="24"/>
          <w:szCs w:val="24"/>
        </w:rPr>
        <w:t xml:space="preserve">. </w:t>
      </w:r>
    </w:p>
    <w:p w14:paraId="61BB33A0" w14:textId="77777777" w:rsidR="00213883" w:rsidRPr="00C927E9" w:rsidRDefault="00213883" w:rsidP="00213883">
      <w:pPr>
        <w:pStyle w:val="ListParagraph"/>
        <w:rPr>
          <w:b/>
          <w:bCs/>
          <w:sz w:val="24"/>
          <w:szCs w:val="24"/>
        </w:rPr>
      </w:pPr>
    </w:p>
    <w:p w14:paraId="769871AA" w14:textId="217D8B88" w:rsidR="00213883" w:rsidRPr="00C927E9" w:rsidRDefault="000E5BE8" w:rsidP="00213883">
      <w:pPr>
        <w:pStyle w:val="ListParagraph"/>
        <w:rPr>
          <w:b/>
          <w:bCs/>
          <w:sz w:val="24"/>
          <w:szCs w:val="24"/>
        </w:rPr>
      </w:pPr>
      <w:r w:rsidRPr="00C927E9">
        <w:rPr>
          <w:b/>
          <w:bCs/>
          <w:sz w:val="24"/>
          <w:szCs w:val="24"/>
        </w:rPr>
        <w:t>Next,</w:t>
      </w:r>
      <w:r w:rsidR="000B38FB" w:rsidRPr="00C927E9">
        <w:rPr>
          <w:sz w:val="24"/>
          <w:szCs w:val="24"/>
        </w:rPr>
        <w:t xml:space="preserve"> once the customer has left,</w:t>
      </w:r>
      <w:r w:rsidRPr="00C927E9">
        <w:rPr>
          <w:b/>
          <w:bCs/>
          <w:sz w:val="24"/>
          <w:szCs w:val="24"/>
        </w:rPr>
        <w:t xml:space="preserve"> </w:t>
      </w:r>
      <w:r w:rsidR="0099442E" w:rsidRPr="00C927E9">
        <w:rPr>
          <w:b/>
          <w:bCs/>
          <w:sz w:val="24"/>
          <w:szCs w:val="24"/>
        </w:rPr>
        <w:t xml:space="preserve">check the device out to the ITSHARE user account in </w:t>
      </w:r>
      <w:proofErr w:type="spellStart"/>
      <w:r w:rsidR="0099442E" w:rsidRPr="00C927E9">
        <w:rPr>
          <w:b/>
          <w:bCs/>
          <w:sz w:val="24"/>
          <w:szCs w:val="24"/>
        </w:rPr>
        <w:t>WorkFlows</w:t>
      </w:r>
      <w:proofErr w:type="spellEnd"/>
      <w:r w:rsidR="00361238" w:rsidRPr="00C927E9">
        <w:rPr>
          <w:b/>
          <w:bCs/>
          <w:sz w:val="24"/>
          <w:szCs w:val="24"/>
        </w:rPr>
        <w:t>.</w:t>
      </w:r>
      <w:r w:rsidR="00361238" w:rsidRPr="00C927E9">
        <w:rPr>
          <w:sz w:val="24"/>
          <w:szCs w:val="24"/>
        </w:rPr>
        <w:t xml:space="preserve"> IT Staff will get an automated email at the end of the day to let them know to wipe the devices of user data.</w:t>
      </w:r>
      <w:r w:rsidR="00361238" w:rsidRPr="00C927E9">
        <w:rPr>
          <w:b/>
          <w:bCs/>
          <w:sz w:val="24"/>
          <w:szCs w:val="24"/>
        </w:rPr>
        <w:t xml:space="preserve"> </w:t>
      </w:r>
      <w:r w:rsidR="00213883" w:rsidRPr="00C927E9">
        <w:rPr>
          <w:b/>
          <w:bCs/>
          <w:sz w:val="24"/>
          <w:szCs w:val="24"/>
        </w:rPr>
        <w:t>Have the Chromebooks plugged in, open, and on</w:t>
      </w:r>
      <w:r w:rsidR="0031275B" w:rsidRPr="00C927E9">
        <w:rPr>
          <w:b/>
          <w:bCs/>
          <w:sz w:val="24"/>
          <w:szCs w:val="24"/>
        </w:rPr>
        <w:t xml:space="preserve"> so this process can take </w:t>
      </w:r>
      <w:proofErr w:type="gramStart"/>
      <w:r w:rsidR="0031275B" w:rsidRPr="00C927E9">
        <w:rPr>
          <w:b/>
          <w:bCs/>
          <w:sz w:val="24"/>
          <w:szCs w:val="24"/>
        </w:rPr>
        <w:t>place</w:t>
      </w:r>
      <w:r w:rsidR="00213883" w:rsidRPr="00C927E9">
        <w:rPr>
          <w:b/>
          <w:bCs/>
          <w:sz w:val="24"/>
          <w:szCs w:val="24"/>
        </w:rPr>
        <w:t>.</w:t>
      </w:r>
      <w:proofErr w:type="gramEnd"/>
      <w:r w:rsidR="00213883" w:rsidRPr="00C927E9">
        <w:rPr>
          <w:b/>
          <w:bCs/>
          <w:sz w:val="24"/>
          <w:szCs w:val="24"/>
        </w:rPr>
        <w:t xml:space="preserve"> </w:t>
      </w:r>
      <w:r w:rsidR="00361238" w:rsidRPr="00C927E9">
        <w:rPr>
          <w:sz w:val="24"/>
          <w:szCs w:val="24"/>
        </w:rPr>
        <w:t xml:space="preserve">Once </w:t>
      </w:r>
      <w:r w:rsidR="00213883" w:rsidRPr="00C927E9">
        <w:rPr>
          <w:sz w:val="24"/>
          <w:szCs w:val="24"/>
        </w:rPr>
        <w:t>IT</w:t>
      </w:r>
      <w:r w:rsidR="00361238" w:rsidRPr="00C927E9">
        <w:rPr>
          <w:sz w:val="24"/>
          <w:szCs w:val="24"/>
        </w:rPr>
        <w:t xml:space="preserve"> complete</w:t>
      </w:r>
      <w:r w:rsidR="00213883" w:rsidRPr="00C927E9">
        <w:rPr>
          <w:sz w:val="24"/>
          <w:szCs w:val="24"/>
        </w:rPr>
        <w:t>s</w:t>
      </w:r>
      <w:r w:rsidR="00361238" w:rsidRPr="00C927E9">
        <w:rPr>
          <w:sz w:val="24"/>
          <w:szCs w:val="24"/>
        </w:rPr>
        <w:t xml:space="preserve"> this user wipe process, they will send an email back to the entire department so whoever is present can place that laptop back into service.</w:t>
      </w:r>
      <w:r w:rsidR="00361238" w:rsidRPr="00C927E9">
        <w:rPr>
          <w:b/>
          <w:bCs/>
          <w:sz w:val="24"/>
          <w:szCs w:val="24"/>
        </w:rPr>
        <w:t xml:space="preserve"> </w:t>
      </w:r>
    </w:p>
    <w:p w14:paraId="252E4954" w14:textId="77777777" w:rsidR="00213883" w:rsidRPr="00C927E9" w:rsidRDefault="00213883" w:rsidP="00213883">
      <w:pPr>
        <w:pStyle w:val="ListParagraph"/>
        <w:rPr>
          <w:b/>
          <w:bCs/>
          <w:sz w:val="24"/>
          <w:szCs w:val="24"/>
        </w:rPr>
      </w:pPr>
    </w:p>
    <w:p w14:paraId="6A3A0FC8" w14:textId="514D7FD7" w:rsidR="000E5BE8" w:rsidRPr="00C927E9" w:rsidRDefault="00361238" w:rsidP="00213883">
      <w:pPr>
        <w:pStyle w:val="ListParagraph"/>
        <w:rPr>
          <w:sz w:val="24"/>
          <w:szCs w:val="24"/>
        </w:rPr>
      </w:pPr>
      <w:r w:rsidRPr="00C927E9">
        <w:rPr>
          <w:b/>
          <w:bCs/>
          <w:sz w:val="24"/>
          <w:szCs w:val="24"/>
        </w:rPr>
        <w:t>IF YOU HAVE A CUSTOMER WANTING TO CHECK THE DEVICE OUT</w:t>
      </w:r>
      <w:r w:rsidR="008B6AEC" w:rsidRPr="00C927E9">
        <w:rPr>
          <w:b/>
          <w:bCs/>
          <w:sz w:val="24"/>
          <w:szCs w:val="24"/>
        </w:rPr>
        <w:t xml:space="preserve"> </w:t>
      </w:r>
      <w:r w:rsidR="008B6AEC" w:rsidRPr="00AF4D7C">
        <w:rPr>
          <w:i/>
          <w:iCs/>
          <w:sz w:val="24"/>
          <w:szCs w:val="24"/>
        </w:rPr>
        <w:t>before</w:t>
      </w:r>
      <w:r w:rsidR="008B6AEC" w:rsidRPr="00C927E9">
        <w:rPr>
          <w:sz w:val="24"/>
          <w:szCs w:val="24"/>
        </w:rPr>
        <w:t xml:space="preserve"> IT does the user wipe, </w:t>
      </w:r>
      <w:r w:rsidR="000E5BE8" w:rsidRPr="00C927E9">
        <w:rPr>
          <w:sz w:val="24"/>
          <w:szCs w:val="24"/>
        </w:rPr>
        <w:t xml:space="preserve">email </w:t>
      </w:r>
      <w:hyperlink r:id="rId9" w:history="1">
        <w:r w:rsidR="000E5BE8" w:rsidRPr="00C927E9">
          <w:rPr>
            <w:rStyle w:val="Hyperlink"/>
            <w:sz w:val="24"/>
            <w:szCs w:val="24"/>
          </w:rPr>
          <w:t>itsupport@rockfordpubliclibrary.org</w:t>
        </w:r>
      </w:hyperlink>
      <w:r w:rsidR="000E5BE8" w:rsidRPr="00C927E9">
        <w:rPr>
          <w:sz w:val="24"/>
          <w:szCs w:val="24"/>
        </w:rPr>
        <w:t xml:space="preserve"> with the </w:t>
      </w:r>
      <w:proofErr w:type="spellStart"/>
      <w:r w:rsidR="000E5BE8" w:rsidRPr="00C927E9">
        <w:rPr>
          <w:sz w:val="24"/>
          <w:szCs w:val="24"/>
        </w:rPr>
        <w:t>Sirsi</w:t>
      </w:r>
      <w:proofErr w:type="spellEnd"/>
      <w:r w:rsidR="000E5BE8" w:rsidRPr="00C927E9">
        <w:rPr>
          <w:sz w:val="24"/>
          <w:szCs w:val="24"/>
        </w:rPr>
        <w:t xml:space="preserve"> item ID barcode for the returned Chromebook with a subject line of </w:t>
      </w:r>
      <w:r w:rsidR="000E5BE8" w:rsidRPr="00C927E9">
        <w:rPr>
          <w:b/>
          <w:bCs/>
          <w:sz w:val="24"/>
          <w:szCs w:val="24"/>
        </w:rPr>
        <w:t xml:space="preserve">“Wipe Return” </w:t>
      </w:r>
      <w:r w:rsidR="000E5BE8" w:rsidRPr="00C927E9">
        <w:rPr>
          <w:sz w:val="24"/>
          <w:szCs w:val="24"/>
        </w:rPr>
        <w:t>to remove user data.</w:t>
      </w:r>
      <w:r w:rsidR="00C24013" w:rsidRPr="00C927E9">
        <w:rPr>
          <w:sz w:val="24"/>
          <w:szCs w:val="24"/>
        </w:rPr>
        <w:t xml:space="preserve"> This email part does not apply to Wi-Fi Hot Spots.</w:t>
      </w:r>
    </w:p>
    <w:p w14:paraId="507C4E69" w14:textId="77777777" w:rsidR="000E5BE8" w:rsidRPr="009957F2" w:rsidRDefault="000E5BE8" w:rsidP="000E5BE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957F2">
        <w:rPr>
          <w:sz w:val="24"/>
          <w:szCs w:val="24"/>
        </w:rPr>
        <w:lastRenderedPageBreak/>
        <w:t>Ensure item is powered on and plugged in.</w:t>
      </w:r>
    </w:p>
    <w:p w14:paraId="4BD8FB6B" w14:textId="3ADEF84A" w:rsidR="000E5BE8" w:rsidRPr="009957F2" w:rsidRDefault="000E5BE8" w:rsidP="000E5BE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Ensure item </w:t>
      </w:r>
      <w:r w:rsidRPr="00AF4D7C">
        <w:rPr>
          <w:b/>
          <w:bCs/>
          <w:sz w:val="24"/>
          <w:szCs w:val="24"/>
        </w:rPr>
        <w:t>does not</w:t>
      </w:r>
      <w:r w:rsidRPr="009957F2">
        <w:rPr>
          <w:sz w:val="24"/>
          <w:szCs w:val="24"/>
        </w:rPr>
        <w:t xml:space="preserve"> </w:t>
      </w:r>
      <w:r w:rsidRPr="00AF4D7C">
        <w:rPr>
          <w:b/>
          <w:bCs/>
          <w:sz w:val="24"/>
          <w:szCs w:val="24"/>
        </w:rPr>
        <w:t>circulate</w:t>
      </w:r>
      <w:r w:rsidRPr="009957F2">
        <w:rPr>
          <w:sz w:val="24"/>
          <w:szCs w:val="24"/>
        </w:rPr>
        <w:t xml:space="preserve"> until given clear</w:t>
      </w:r>
      <w:r w:rsidR="000D7221">
        <w:rPr>
          <w:sz w:val="24"/>
          <w:szCs w:val="24"/>
        </w:rPr>
        <w:t>ance</w:t>
      </w:r>
      <w:r w:rsidRPr="009957F2">
        <w:rPr>
          <w:sz w:val="24"/>
          <w:szCs w:val="24"/>
        </w:rPr>
        <w:t xml:space="preserve"> from IT.</w:t>
      </w:r>
    </w:p>
    <w:p w14:paraId="4C25A34B" w14:textId="7587FFDD" w:rsidR="00FC176D" w:rsidRPr="00C927E9" w:rsidRDefault="000E5BE8" w:rsidP="00FC176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9957F2">
        <w:rPr>
          <w:sz w:val="24"/>
          <w:szCs w:val="24"/>
        </w:rPr>
        <w:t xml:space="preserve">Once cleared from IT, </w:t>
      </w:r>
      <w:r w:rsidR="00C24013">
        <w:rPr>
          <w:sz w:val="24"/>
          <w:szCs w:val="24"/>
        </w:rPr>
        <w:t>place</w:t>
      </w:r>
      <w:r w:rsidRPr="009957F2">
        <w:rPr>
          <w:sz w:val="24"/>
          <w:szCs w:val="24"/>
        </w:rPr>
        <w:t xml:space="preserve"> the Chromebook </w:t>
      </w:r>
      <w:r w:rsidR="00C24013">
        <w:rPr>
          <w:sz w:val="24"/>
          <w:szCs w:val="24"/>
        </w:rPr>
        <w:t>in the storage area</w:t>
      </w:r>
      <w:r w:rsidRPr="009957F2">
        <w:rPr>
          <w:sz w:val="24"/>
          <w:szCs w:val="24"/>
        </w:rPr>
        <w:t xml:space="preserve"> for its next checkout.</w:t>
      </w:r>
    </w:p>
    <w:p w14:paraId="6EBC4875" w14:textId="57E7ECE4" w:rsidR="00E45E50" w:rsidRPr="009957F2" w:rsidRDefault="00E45E50" w:rsidP="0012733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9957F2">
        <w:rPr>
          <w:b/>
          <w:bCs/>
          <w:sz w:val="24"/>
          <w:szCs w:val="24"/>
        </w:rPr>
        <w:t>What to do when damage</w:t>
      </w:r>
      <w:r w:rsidR="008A57EC" w:rsidRPr="009957F2">
        <w:rPr>
          <w:b/>
          <w:bCs/>
          <w:sz w:val="24"/>
          <w:szCs w:val="24"/>
        </w:rPr>
        <w:t>,</w:t>
      </w:r>
      <w:r w:rsidRPr="009957F2">
        <w:rPr>
          <w:b/>
          <w:bCs/>
          <w:sz w:val="24"/>
          <w:szCs w:val="24"/>
        </w:rPr>
        <w:t xml:space="preserve"> loss</w:t>
      </w:r>
      <w:r w:rsidR="008A57EC" w:rsidRPr="009957F2">
        <w:rPr>
          <w:b/>
          <w:bCs/>
          <w:sz w:val="24"/>
          <w:szCs w:val="24"/>
        </w:rPr>
        <w:t xml:space="preserve">, </w:t>
      </w:r>
      <w:r w:rsidR="00B20D6E" w:rsidRPr="009957F2">
        <w:rPr>
          <w:b/>
          <w:bCs/>
          <w:sz w:val="24"/>
          <w:szCs w:val="24"/>
        </w:rPr>
        <w:t>a need for extra cleaning occurs</w:t>
      </w:r>
      <w:r w:rsidR="00B20D6E">
        <w:rPr>
          <w:b/>
          <w:bCs/>
          <w:sz w:val="24"/>
          <w:szCs w:val="24"/>
        </w:rPr>
        <w:t>, or a locked overdue Hot Spot is returned</w:t>
      </w:r>
      <w:r w:rsidR="00B20D6E" w:rsidRPr="009957F2">
        <w:rPr>
          <w:b/>
          <w:bCs/>
          <w:sz w:val="24"/>
          <w:szCs w:val="24"/>
        </w:rPr>
        <w:t>:</w:t>
      </w:r>
    </w:p>
    <w:p w14:paraId="44B385E5" w14:textId="50155881" w:rsidR="008F3067" w:rsidRPr="009B3630" w:rsidRDefault="00A47237" w:rsidP="009B36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CB6E77">
        <w:rPr>
          <w:i/>
          <w:iCs/>
          <w:sz w:val="24"/>
          <w:szCs w:val="24"/>
        </w:rPr>
        <w:t>A customer may not checkout RPL devices again until any associated damaged, lost/stolen, or cleaning fees are paid in full.</w:t>
      </w:r>
      <w:r>
        <w:rPr>
          <w:sz w:val="24"/>
          <w:szCs w:val="24"/>
        </w:rPr>
        <w:t xml:space="preserve"> </w:t>
      </w:r>
      <w:r w:rsidR="00CB483B" w:rsidRPr="009B3630">
        <w:rPr>
          <w:sz w:val="24"/>
          <w:szCs w:val="24"/>
        </w:rPr>
        <w:t>If any items are damaged</w:t>
      </w:r>
      <w:r w:rsidR="000D25A9" w:rsidRPr="009B3630">
        <w:rPr>
          <w:sz w:val="24"/>
          <w:szCs w:val="24"/>
        </w:rPr>
        <w:t xml:space="preserve">, </w:t>
      </w:r>
      <w:r w:rsidR="00E45E50" w:rsidRPr="009B3630">
        <w:rPr>
          <w:sz w:val="24"/>
          <w:szCs w:val="24"/>
        </w:rPr>
        <w:t>missing</w:t>
      </w:r>
      <w:r w:rsidR="000D25A9" w:rsidRPr="009B3630">
        <w:rPr>
          <w:sz w:val="24"/>
          <w:szCs w:val="24"/>
        </w:rPr>
        <w:t>, or have food or stains on them</w:t>
      </w:r>
      <w:r w:rsidR="00CB483B" w:rsidRPr="009B3630">
        <w:rPr>
          <w:sz w:val="24"/>
          <w:szCs w:val="24"/>
        </w:rPr>
        <w:t>:</w:t>
      </w:r>
    </w:p>
    <w:p w14:paraId="7DE3BF86" w14:textId="77777777" w:rsidR="00F34D90" w:rsidRPr="009957F2" w:rsidRDefault="00F34D90" w:rsidP="0020714B">
      <w:pPr>
        <w:pStyle w:val="ListParagraph"/>
        <w:widowControl w:val="0"/>
        <w:numPr>
          <w:ilvl w:val="2"/>
          <w:numId w:val="4"/>
        </w:numPr>
        <w:spacing w:after="0" w:line="276" w:lineRule="auto"/>
        <w:rPr>
          <w:sz w:val="24"/>
          <w:szCs w:val="24"/>
        </w:rPr>
        <w:sectPr w:rsidR="00F34D90" w:rsidRPr="009957F2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62AFAD" w14:textId="14197209" w:rsidR="00F34D90" w:rsidRPr="00FB21A8" w:rsidRDefault="008A57EC" w:rsidP="00FB21A8">
      <w:pPr>
        <w:pStyle w:val="ListParagraph"/>
        <w:widowControl w:val="0"/>
        <w:numPr>
          <w:ilvl w:val="2"/>
          <w:numId w:val="4"/>
        </w:numPr>
        <w:spacing w:after="0" w:line="276" w:lineRule="auto"/>
        <w:rPr>
          <w:sz w:val="24"/>
          <w:szCs w:val="24"/>
        </w:rPr>
      </w:pPr>
      <w:r w:rsidRPr="00FB21A8">
        <w:rPr>
          <w:sz w:val="24"/>
          <w:szCs w:val="24"/>
        </w:rPr>
        <w:t xml:space="preserve">Inform the customer that </w:t>
      </w:r>
      <w:r w:rsidR="00F34D90" w:rsidRPr="00FB21A8">
        <w:rPr>
          <w:sz w:val="24"/>
          <w:szCs w:val="24"/>
        </w:rPr>
        <w:t xml:space="preserve">by checking this item out they agreed to reimburse the </w:t>
      </w:r>
      <w:proofErr w:type="gramStart"/>
      <w:r w:rsidR="00F34D90" w:rsidRPr="00FB21A8">
        <w:rPr>
          <w:sz w:val="24"/>
          <w:szCs w:val="24"/>
        </w:rPr>
        <w:t>Library</w:t>
      </w:r>
      <w:proofErr w:type="gramEnd"/>
      <w:r w:rsidR="00F34D90" w:rsidRPr="00FB21A8">
        <w:rPr>
          <w:sz w:val="24"/>
          <w:szCs w:val="24"/>
        </w:rPr>
        <w:t xml:space="preserve"> should any damage</w:t>
      </w:r>
      <w:r w:rsidR="008A1A96" w:rsidRPr="00FB21A8">
        <w:rPr>
          <w:sz w:val="24"/>
          <w:szCs w:val="24"/>
        </w:rPr>
        <w:t>,</w:t>
      </w:r>
      <w:r w:rsidR="00F34D90" w:rsidRPr="00FB21A8">
        <w:rPr>
          <w:sz w:val="24"/>
          <w:szCs w:val="24"/>
        </w:rPr>
        <w:t xml:space="preserve"> loss</w:t>
      </w:r>
      <w:r w:rsidR="008A1A96" w:rsidRPr="00FB21A8">
        <w:rPr>
          <w:sz w:val="24"/>
          <w:szCs w:val="24"/>
        </w:rPr>
        <w:t xml:space="preserve">, or extra cleaning needs </w:t>
      </w:r>
      <w:r w:rsidR="00F34D90" w:rsidRPr="00FB21A8">
        <w:rPr>
          <w:sz w:val="24"/>
          <w:szCs w:val="24"/>
        </w:rPr>
        <w:t xml:space="preserve">occur. Let them know </w:t>
      </w:r>
      <w:r w:rsidRPr="00FB21A8">
        <w:rPr>
          <w:sz w:val="24"/>
          <w:szCs w:val="24"/>
        </w:rPr>
        <w:t>we will be charging their accoun</w:t>
      </w:r>
      <w:r w:rsidR="008A1A96" w:rsidRPr="00FB21A8">
        <w:rPr>
          <w:sz w:val="24"/>
          <w:szCs w:val="24"/>
        </w:rPr>
        <w:t>t based on the issue</w:t>
      </w:r>
      <w:r w:rsidR="00976742">
        <w:rPr>
          <w:sz w:val="24"/>
          <w:szCs w:val="24"/>
        </w:rPr>
        <w:t xml:space="preserve"> and </w:t>
      </w:r>
      <w:r w:rsidR="0011004D">
        <w:rPr>
          <w:sz w:val="24"/>
          <w:szCs w:val="24"/>
        </w:rPr>
        <w:t>then do so in the account from steps 2 and 3 below</w:t>
      </w:r>
      <w:r w:rsidR="00976742">
        <w:rPr>
          <w:sz w:val="24"/>
          <w:szCs w:val="24"/>
        </w:rPr>
        <w:t xml:space="preserve">. </w:t>
      </w:r>
      <w:r w:rsidR="0063769F">
        <w:rPr>
          <w:sz w:val="24"/>
          <w:szCs w:val="24"/>
        </w:rPr>
        <w:t>Retrieve the</w:t>
      </w:r>
      <w:r w:rsidR="000420E5">
        <w:rPr>
          <w:sz w:val="24"/>
          <w:szCs w:val="24"/>
        </w:rPr>
        <w:t xml:space="preserve"> original signed</w:t>
      </w:r>
      <w:r w:rsidR="0063769F">
        <w:rPr>
          <w:sz w:val="24"/>
          <w:szCs w:val="24"/>
        </w:rPr>
        <w:t xml:space="preserve"> </w:t>
      </w:r>
      <w:r w:rsidR="000420E5">
        <w:rPr>
          <w:sz w:val="24"/>
          <w:szCs w:val="24"/>
        </w:rPr>
        <w:t>L</w:t>
      </w:r>
      <w:r w:rsidR="0063769F">
        <w:rPr>
          <w:sz w:val="24"/>
          <w:szCs w:val="24"/>
        </w:rPr>
        <w:t xml:space="preserve">ending </w:t>
      </w:r>
      <w:r w:rsidR="000420E5">
        <w:rPr>
          <w:sz w:val="24"/>
          <w:szCs w:val="24"/>
        </w:rPr>
        <w:t>A</w:t>
      </w:r>
      <w:r w:rsidR="0063769F">
        <w:rPr>
          <w:sz w:val="24"/>
          <w:szCs w:val="24"/>
        </w:rPr>
        <w:t>greement and</w:t>
      </w:r>
      <w:r w:rsidR="000420E5">
        <w:rPr>
          <w:sz w:val="24"/>
          <w:szCs w:val="24"/>
        </w:rPr>
        <w:t xml:space="preserve"> use a </w:t>
      </w:r>
      <w:r w:rsidR="000420E5" w:rsidRPr="00976742">
        <w:rPr>
          <w:b/>
          <w:bCs/>
          <w:sz w:val="24"/>
          <w:szCs w:val="24"/>
        </w:rPr>
        <w:t xml:space="preserve">RETURN CONDITION LOG </w:t>
      </w:r>
      <w:r w:rsidR="000420E5">
        <w:rPr>
          <w:sz w:val="24"/>
          <w:szCs w:val="24"/>
        </w:rPr>
        <w:t>to</w:t>
      </w:r>
      <w:r w:rsidR="0063769F">
        <w:rPr>
          <w:sz w:val="24"/>
          <w:szCs w:val="24"/>
        </w:rPr>
        <w:t xml:space="preserve"> add the checkin date, Staff initials, and </w:t>
      </w:r>
      <w:r w:rsidR="000420E5">
        <w:rPr>
          <w:sz w:val="24"/>
          <w:szCs w:val="24"/>
        </w:rPr>
        <w:t>record whatever</w:t>
      </w:r>
      <w:r w:rsidR="0063769F">
        <w:rPr>
          <w:sz w:val="24"/>
          <w:szCs w:val="24"/>
        </w:rPr>
        <w:t xml:space="preserve"> issue occurred.</w:t>
      </w:r>
      <w:r w:rsidR="000420E5">
        <w:rPr>
          <w:sz w:val="24"/>
          <w:szCs w:val="24"/>
        </w:rPr>
        <w:t xml:space="preserve"> Staple this to the original Lending Agreement</w:t>
      </w:r>
      <w:r w:rsidR="00976742">
        <w:rPr>
          <w:sz w:val="24"/>
          <w:szCs w:val="24"/>
        </w:rPr>
        <w:t xml:space="preserve"> and continue to keep on file</w:t>
      </w:r>
      <w:r w:rsidR="000420E5">
        <w:rPr>
          <w:sz w:val="24"/>
          <w:szCs w:val="24"/>
        </w:rPr>
        <w:t>.</w:t>
      </w:r>
    </w:p>
    <w:p w14:paraId="24FA2B36" w14:textId="77777777" w:rsidR="00FC6659" w:rsidRDefault="00FC6659" w:rsidP="00FC6659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After the customer is gone, email </w:t>
      </w:r>
      <w:hyperlink r:id="rId11" w:history="1">
        <w:r w:rsidRPr="009957F2">
          <w:rPr>
            <w:rStyle w:val="Hyperlink"/>
            <w:sz w:val="24"/>
            <w:szCs w:val="24"/>
          </w:rPr>
          <w:t>itsupport@rockfordpubliclibrary.org</w:t>
        </w:r>
      </w:hyperlink>
      <w:r w:rsidRPr="009957F2">
        <w:rPr>
          <w:sz w:val="24"/>
          <w:szCs w:val="24"/>
        </w:rPr>
        <w:t xml:space="preserve"> with the </w:t>
      </w:r>
      <w:proofErr w:type="spellStart"/>
      <w:r w:rsidRPr="009957F2">
        <w:rPr>
          <w:sz w:val="24"/>
          <w:szCs w:val="24"/>
        </w:rPr>
        <w:t>Sirsi</w:t>
      </w:r>
      <w:proofErr w:type="spellEnd"/>
      <w:r w:rsidRPr="009957F2">
        <w:rPr>
          <w:sz w:val="24"/>
          <w:szCs w:val="24"/>
        </w:rPr>
        <w:t xml:space="preserve"> item ID barcode for the returned Chromebook or Hot Spot with a subject line of </w:t>
      </w:r>
      <w:r w:rsidRPr="009957F2">
        <w:rPr>
          <w:b/>
          <w:bCs/>
          <w:sz w:val="24"/>
          <w:szCs w:val="24"/>
        </w:rPr>
        <w:t>“Damaged Return”</w:t>
      </w:r>
      <w:r w:rsidRPr="009957F2">
        <w:rPr>
          <w:sz w:val="24"/>
          <w:szCs w:val="24"/>
        </w:rPr>
        <w:t xml:space="preserve"> and detail which items are damaged and in what way.</w:t>
      </w:r>
    </w:p>
    <w:p w14:paraId="2C587A21" w14:textId="77777777" w:rsidR="009957F2" w:rsidRPr="009957F2" w:rsidRDefault="009957F2" w:rsidP="009957F2">
      <w:pPr>
        <w:pStyle w:val="ListParagraph"/>
        <w:numPr>
          <w:ilvl w:val="2"/>
          <w:numId w:val="4"/>
        </w:numPr>
        <w:rPr>
          <w:sz w:val="24"/>
          <w:szCs w:val="24"/>
        </w:rPr>
        <w:sectPr w:rsidR="009957F2" w:rsidRPr="009957F2" w:rsidSect="00F34D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57F2">
        <w:rPr>
          <w:sz w:val="24"/>
          <w:szCs w:val="24"/>
        </w:rPr>
        <w:t xml:space="preserve">If the entire set as detailed by the Inventory Placard is gone (stolen/lost) then the item may be marked as damaged in </w:t>
      </w:r>
      <w:proofErr w:type="spellStart"/>
      <w:r w:rsidRPr="009957F2">
        <w:rPr>
          <w:sz w:val="24"/>
          <w:szCs w:val="24"/>
        </w:rPr>
        <w:t>Sirsi</w:t>
      </w:r>
      <w:proofErr w:type="spellEnd"/>
      <w:r w:rsidRPr="009957F2">
        <w:rPr>
          <w:sz w:val="24"/>
          <w:szCs w:val="24"/>
        </w:rPr>
        <w:t xml:space="preserve"> </w:t>
      </w:r>
    </w:p>
    <w:p w14:paraId="595210B7" w14:textId="75873406" w:rsidR="009957F2" w:rsidRDefault="009957F2" w:rsidP="009957F2">
      <w:pPr>
        <w:pStyle w:val="ListParagraph"/>
        <w:ind w:left="2160"/>
        <w:rPr>
          <w:sz w:val="24"/>
          <w:szCs w:val="24"/>
        </w:rPr>
      </w:pPr>
      <w:r w:rsidRPr="009957F2">
        <w:rPr>
          <w:sz w:val="24"/>
          <w:szCs w:val="24"/>
        </w:rPr>
        <w:t>which will charge for the full item replacement, for example, $438 for Chromebooks.</w:t>
      </w:r>
    </w:p>
    <w:p w14:paraId="1301031E" w14:textId="5953E499" w:rsidR="00C90A09" w:rsidRPr="00C90A09" w:rsidRDefault="00C90A09" w:rsidP="00C90A0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a Wi-Fi Hot Spot is returned and it does not show the </w:t>
      </w:r>
      <w:r w:rsidRPr="0080266F">
        <w:rPr>
          <w:i/>
          <w:iCs/>
          <w:sz w:val="24"/>
          <w:szCs w:val="24"/>
        </w:rPr>
        <w:t xml:space="preserve">RPL username and password </w:t>
      </w:r>
      <w:r>
        <w:rPr>
          <w:sz w:val="24"/>
          <w:szCs w:val="24"/>
        </w:rPr>
        <w:t xml:space="preserve">during the return inspection, email </w:t>
      </w:r>
      <w:hyperlink r:id="rId12" w:history="1">
        <w:r w:rsidRPr="0001290E">
          <w:rPr>
            <w:rStyle w:val="Hyperlink"/>
            <w:sz w:val="24"/>
            <w:szCs w:val="24"/>
          </w:rPr>
          <w:t>itsupport@rockfordpubliclibrary.org</w:t>
        </w:r>
      </w:hyperlink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Sirsi</w:t>
      </w:r>
      <w:proofErr w:type="spellEnd"/>
      <w:r>
        <w:rPr>
          <w:sz w:val="24"/>
          <w:szCs w:val="24"/>
        </w:rPr>
        <w:t xml:space="preserve"> ID Barcode for the Hot Spot with a subject line of </w:t>
      </w:r>
      <w:r w:rsidRPr="0080266F">
        <w:rPr>
          <w:b/>
          <w:bCs/>
          <w:sz w:val="24"/>
          <w:szCs w:val="24"/>
        </w:rPr>
        <w:t>“Unlock Overdue Hot Spot.”</w:t>
      </w:r>
      <w:r>
        <w:rPr>
          <w:b/>
          <w:bCs/>
          <w:sz w:val="24"/>
          <w:szCs w:val="24"/>
        </w:rPr>
        <w:t xml:space="preserve"> </w:t>
      </w:r>
      <w:r w:rsidRPr="0080266F">
        <w:rPr>
          <w:sz w:val="24"/>
          <w:szCs w:val="24"/>
        </w:rPr>
        <w:t>Place the Hot Spot out of service and do not checkout until IT gives clearance.</w:t>
      </w:r>
    </w:p>
    <w:p w14:paraId="090131E6" w14:textId="5A0528F4" w:rsidR="009957F2" w:rsidRPr="00FB21A8" w:rsidRDefault="009957F2" w:rsidP="00FB21A8">
      <w:pPr>
        <w:pStyle w:val="ListParagraph"/>
        <w:numPr>
          <w:ilvl w:val="2"/>
          <w:numId w:val="4"/>
        </w:numPr>
        <w:rPr>
          <w:sz w:val="24"/>
          <w:szCs w:val="24"/>
        </w:rPr>
        <w:sectPr w:rsidR="009957F2" w:rsidRPr="00FB21A8" w:rsidSect="00F34D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57F2">
        <w:rPr>
          <w:sz w:val="24"/>
          <w:szCs w:val="24"/>
        </w:rPr>
        <w:t>Individual damage or lost parts will need to be charged for each component via fines as follows:</w:t>
      </w:r>
    </w:p>
    <w:p w14:paraId="5CF7C4BA" w14:textId="77777777" w:rsidR="00AC28BA" w:rsidRPr="009957F2" w:rsidRDefault="00AC28BA" w:rsidP="00AC28BA">
      <w:pPr>
        <w:pStyle w:val="ListParagraph"/>
        <w:ind w:left="2160"/>
        <w:rPr>
          <w:sz w:val="24"/>
          <w:szCs w:val="24"/>
        </w:rPr>
      </w:pPr>
    </w:p>
    <w:p w14:paraId="16EEA868" w14:textId="77777777" w:rsidR="00AC28BA" w:rsidRPr="009957F2" w:rsidRDefault="00AC28BA" w:rsidP="00AC28BA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TimesNewRomanPSMT" w:cs="TimesNewRomanPSMT"/>
          <w:b/>
          <w:bCs/>
          <w:sz w:val="24"/>
          <w:szCs w:val="24"/>
        </w:rPr>
        <w:sectPr w:rsidR="00AC28BA" w:rsidRPr="009957F2" w:rsidSect="00D32C6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43F496" w14:textId="78E8D2DF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b/>
          <w:bCs/>
          <w:sz w:val="20"/>
          <w:szCs w:val="20"/>
        </w:rPr>
      </w:pPr>
      <w:r w:rsidRPr="00FB21A8">
        <w:rPr>
          <w:rFonts w:ascii="TimesNewRomanPSMT" w:cs="TimesNewRomanPSMT"/>
          <w:b/>
          <w:bCs/>
          <w:sz w:val="20"/>
          <w:szCs w:val="20"/>
        </w:rPr>
        <w:t xml:space="preserve">Chromebook </w:t>
      </w:r>
      <w:r w:rsidRPr="00FB21A8">
        <w:rPr>
          <w:rFonts w:ascii="TimesNewRomanPSMT" w:cs="TimesNewRomanPSMT" w:hint="cs"/>
          <w:b/>
          <w:bCs/>
          <w:sz w:val="20"/>
          <w:szCs w:val="20"/>
        </w:rPr>
        <w:t>Replacement Costs:</w:t>
      </w:r>
    </w:p>
    <w:p w14:paraId="020ACF59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Chromebook - $345</w:t>
      </w:r>
    </w:p>
    <w:p w14:paraId="73C14D4A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Charging cord - $51</w:t>
      </w:r>
    </w:p>
    <w:p w14:paraId="59BF066C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Carrying case - $27</w:t>
      </w:r>
    </w:p>
    <w:p w14:paraId="1066356E" w14:textId="4172068D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 xml:space="preserve">Inventory </w:t>
      </w:r>
      <w:r w:rsidR="00000DF3">
        <w:rPr>
          <w:rFonts w:ascii="TimesNewRomanPSMT" w:cs="TimesNewRomanPSMT"/>
          <w:sz w:val="20"/>
          <w:szCs w:val="20"/>
        </w:rPr>
        <w:t>Placard</w:t>
      </w:r>
      <w:r w:rsidRPr="00FB21A8">
        <w:rPr>
          <w:rFonts w:ascii="TimesNewRomanPSMT" w:cs="TimesNewRomanPSMT" w:hint="cs"/>
          <w:sz w:val="20"/>
          <w:szCs w:val="20"/>
        </w:rPr>
        <w:t xml:space="preserve"> - $5</w:t>
      </w:r>
    </w:p>
    <w:p w14:paraId="3C1C686B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/>
          <w:sz w:val="20"/>
          <w:szCs w:val="20"/>
        </w:rPr>
        <w:t>Instruction Pack</w:t>
      </w:r>
      <w:r w:rsidRPr="00FB21A8">
        <w:rPr>
          <w:rFonts w:ascii="TimesNewRomanPSMT" w:cs="TimesNewRomanPSMT" w:hint="cs"/>
          <w:sz w:val="20"/>
          <w:szCs w:val="20"/>
        </w:rPr>
        <w:t xml:space="preserve"> - $10</w:t>
      </w:r>
    </w:p>
    <w:p w14:paraId="28DEB833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Overdue - $5 per day</w:t>
      </w:r>
    </w:p>
    <w:p w14:paraId="034D4284" w14:textId="77777777" w:rsidR="00AC28BA" w:rsidRPr="00FB21A8" w:rsidRDefault="00AC28BA" w:rsidP="00AC28BA">
      <w:pPr>
        <w:pStyle w:val="ListParagraph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Cleaning (food, stains, other) - $5</w:t>
      </w:r>
    </w:p>
    <w:p w14:paraId="45FD6817" w14:textId="77777777" w:rsidR="00AC28BA" w:rsidRPr="00FB21A8" w:rsidRDefault="00AC28BA" w:rsidP="00AC28BA">
      <w:pPr>
        <w:pStyle w:val="ListParagraph"/>
        <w:spacing w:line="256" w:lineRule="auto"/>
        <w:rPr>
          <w:rFonts w:ascii="TimesNewRomanPSMT" w:cs="TimesNewRomanPSMT"/>
          <w:sz w:val="20"/>
          <w:szCs w:val="20"/>
        </w:rPr>
      </w:pPr>
    </w:p>
    <w:p w14:paraId="258F25A8" w14:textId="77777777" w:rsidR="00AC28BA" w:rsidRPr="00FB21A8" w:rsidRDefault="00AC28BA" w:rsidP="00AC28BA">
      <w:pPr>
        <w:pStyle w:val="ListParagraph"/>
        <w:spacing w:after="0" w:line="276" w:lineRule="auto"/>
        <w:rPr>
          <w:rFonts w:ascii="TimesNewRomanPSMT" w:cs="TimesNewRomanPSMT"/>
          <w:b/>
          <w:bCs/>
          <w:sz w:val="20"/>
          <w:szCs w:val="20"/>
        </w:rPr>
      </w:pPr>
      <w:r w:rsidRPr="00FB21A8">
        <w:rPr>
          <w:rFonts w:ascii="TimesNewRomanPSMT" w:cs="TimesNewRomanPSMT"/>
          <w:b/>
          <w:bCs/>
          <w:sz w:val="20"/>
          <w:szCs w:val="20"/>
        </w:rPr>
        <w:t>Wi-Fi Hot Spot Replacement Costs:</w:t>
      </w:r>
    </w:p>
    <w:p w14:paraId="7FA46CB4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Wi-Fi Hot Spot - $120</w:t>
      </w:r>
    </w:p>
    <w:p w14:paraId="61EB2AF4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Charging cord - $60</w:t>
      </w:r>
    </w:p>
    <w:p w14:paraId="15DBAC55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Protective case - $15</w:t>
      </w:r>
    </w:p>
    <w:p w14:paraId="276EFC9E" w14:textId="2D2C246A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 xml:space="preserve">Inventory </w:t>
      </w:r>
      <w:r w:rsidR="00000DF3">
        <w:rPr>
          <w:rFonts w:ascii="TimesNewRomanPSMT" w:cs="TimesNewRomanPSMT"/>
          <w:sz w:val="20"/>
          <w:szCs w:val="20"/>
        </w:rPr>
        <w:t>Placard</w:t>
      </w:r>
      <w:r w:rsidRPr="00FB21A8">
        <w:rPr>
          <w:rFonts w:ascii="TimesNewRomanPSMT" w:cs="TimesNewRomanPSMT" w:hint="cs"/>
          <w:sz w:val="20"/>
          <w:szCs w:val="20"/>
        </w:rPr>
        <w:t xml:space="preserve"> - $5</w:t>
      </w:r>
    </w:p>
    <w:p w14:paraId="67DDF4AA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/>
          <w:sz w:val="20"/>
          <w:szCs w:val="20"/>
        </w:rPr>
        <w:t>Instruction Pack</w:t>
      </w:r>
      <w:r w:rsidRPr="00FB21A8">
        <w:rPr>
          <w:rFonts w:ascii="TimesNewRomanPSMT" w:cs="TimesNewRomanPSMT" w:hint="cs"/>
          <w:sz w:val="20"/>
          <w:szCs w:val="20"/>
        </w:rPr>
        <w:t xml:space="preserve"> - $10</w:t>
      </w:r>
    </w:p>
    <w:p w14:paraId="49001199" w14:textId="77777777" w:rsidR="00AC28BA" w:rsidRPr="00FB21A8" w:rsidRDefault="00AC28BA" w:rsidP="00AC28BA">
      <w:pPr>
        <w:pStyle w:val="ListParagraph"/>
        <w:widowControl w:val="0"/>
        <w:spacing w:after="0" w:line="276" w:lineRule="auto"/>
        <w:rPr>
          <w:rFonts w:ascii="TimesNewRomanPSMT" w:cs="TimesNewRomanPSMT"/>
          <w:sz w:val="20"/>
          <w:szCs w:val="20"/>
        </w:rPr>
      </w:pPr>
      <w:r w:rsidRPr="00FB21A8">
        <w:rPr>
          <w:rFonts w:ascii="TimesNewRomanPSMT" w:cs="TimesNewRomanPSMT" w:hint="cs"/>
          <w:sz w:val="20"/>
          <w:szCs w:val="20"/>
        </w:rPr>
        <w:t>Overdue - $5 per day</w:t>
      </w:r>
    </w:p>
    <w:p w14:paraId="32C560D7" w14:textId="24C65AC5" w:rsidR="00AC28BA" w:rsidRPr="00000DF3" w:rsidRDefault="00AC28BA" w:rsidP="00000DF3">
      <w:pPr>
        <w:pStyle w:val="ListParagraph"/>
        <w:spacing w:after="0" w:line="276" w:lineRule="auto"/>
        <w:rPr>
          <w:rFonts w:ascii="Calibri" w:cs="Calibri"/>
          <w:sz w:val="20"/>
          <w:szCs w:val="20"/>
        </w:rPr>
        <w:sectPr w:rsidR="00AC28BA" w:rsidRPr="00000DF3" w:rsidSect="00AC28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B21A8">
        <w:rPr>
          <w:rFonts w:ascii="TimesNewRomanPSMT" w:cs="TimesNewRomanPSMT" w:hint="cs"/>
          <w:sz w:val="20"/>
          <w:szCs w:val="20"/>
        </w:rPr>
        <w:lastRenderedPageBreak/>
        <w:t>Cleaning (food, stains, other) - $5</w:t>
      </w:r>
    </w:p>
    <w:p w14:paraId="1E3CA1FB" w14:textId="5CBF524E" w:rsidR="00AC28BA" w:rsidRPr="009957F2" w:rsidRDefault="00AC28BA" w:rsidP="00AC28BA">
      <w:pPr>
        <w:rPr>
          <w:sz w:val="24"/>
          <w:szCs w:val="24"/>
        </w:rPr>
      </w:pPr>
    </w:p>
    <w:p w14:paraId="455F8B09" w14:textId="6894FC20" w:rsidR="00824A54" w:rsidRPr="009957F2" w:rsidRDefault="00824A54" w:rsidP="001273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57F2">
        <w:rPr>
          <w:sz w:val="24"/>
          <w:szCs w:val="24"/>
        </w:rPr>
        <w:t xml:space="preserve">If no damage, proceed to wipe down the </w:t>
      </w:r>
      <w:r w:rsidR="00000DF3">
        <w:rPr>
          <w:sz w:val="24"/>
          <w:szCs w:val="24"/>
        </w:rPr>
        <w:t>Chromebook</w:t>
      </w:r>
      <w:r w:rsidRPr="009957F2">
        <w:rPr>
          <w:sz w:val="24"/>
          <w:szCs w:val="24"/>
        </w:rPr>
        <w:t xml:space="preserve"> and</w:t>
      </w:r>
      <w:r w:rsidR="00000DF3">
        <w:rPr>
          <w:sz w:val="24"/>
          <w:szCs w:val="24"/>
        </w:rPr>
        <w:t>/or Hot Spot</w:t>
      </w:r>
      <w:r w:rsidRPr="009957F2">
        <w:rPr>
          <w:sz w:val="24"/>
          <w:szCs w:val="24"/>
        </w:rPr>
        <w:t xml:space="preserve"> equipment.</w:t>
      </w:r>
    </w:p>
    <w:p w14:paraId="04A81B8A" w14:textId="48686C7C" w:rsidR="00CB483B" w:rsidRPr="009957F2" w:rsidRDefault="00CB483B" w:rsidP="00824A5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957F2">
        <w:rPr>
          <w:sz w:val="24"/>
          <w:szCs w:val="24"/>
        </w:rPr>
        <w:t>All items should be wiped down with a</w:t>
      </w:r>
      <w:r w:rsidR="00135213">
        <w:rPr>
          <w:sz w:val="24"/>
          <w:szCs w:val="24"/>
        </w:rPr>
        <w:t xml:space="preserve"> </w:t>
      </w:r>
      <w:r w:rsidRPr="009957F2">
        <w:rPr>
          <w:b/>
          <w:bCs/>
          <w:sz w:val="24"/>
          <w:szCs w:val="24"/>
        </w:rPr>
        <w:t>damp cloth (water only)</w:t>
      </w:r>
      <w:r w:rsidR="00AF4D7C">
        <w:rPr>
          <w:b/>
          <w:bCs/>
          <w:sz w:val="24"/>
          <w:szCs w:val="24"/>
        </w:rPr>
        <w:t xml:space="preserve"> </w:t>
      </w:r>
      <w:r w:rsidR="00AF4D7C" w:rsidRPr="00AF4D7C">
        <w:rPr>
          <w:sz w:val="24"/>
          <w:szCs w:val="24"/>
        </w:rPr>
        <w:t>every time.</w:t>
      </w:r>
    </w:p>
    <w:p w14:paraId="40353DDF" w14:textId="5BBCF968" w:rsidR="00CB483B" w:rsidRPr="009957F2" w:rsidRDefault="00CB483B" w:rsidP="0012733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9957F2">
        <w:rPr>
          <w:sz w:val="24"/>
          <w:szCs w:val="24"/>
        </w:rPr>
        <w:t>If this does not clean the device,</w:t>
      </w:r>
      <w:r w:rsidR="00317DE8">
        <w:rPr>
          <w:sz w:val="24"/>
          <w:szCs w:val="24"/>
        </w:rPr>
        <w:t xml:space="preserve"> charge the cleaning fee and</w:t>
      </w:r>
      <w:r w:rsidRPr="009957F2">
        <w:rPr>
          <w:sz w:val="24"/>
          <w:szCs w:val="24"/>
        </w:rPr>
        <w:t xml:space="preserve"> email </w:t>
      </w:r>
      <w:hyperlink r:id="rId13" w:history="1">
        <w:r w:rsidRPr="009957F2">
          <w:rPr>
            <w:rStyle w:val="Hyperlink"/>
            <w:sz w:val="24"/>
            <w:szCs w:val="24"/>
          </w:rPr>
          <w:t>itsupport@rockfordpubliclibrary.org</w:t>
        </w:r>
      </w:hyperlink>
      <w:r w:rsidRPr="009957F2">
        <w:rPr>
          <w:sz w:val="24"/>
          <w:szCs w:val="24"/>
        </w:rPr>
        <w:t xml:space="preserve"> with the </w:t>
      </w:r>
      <w:proofErr w:type="spellStart"/>
      <w:r w:rsidRPr="009957F2">
        <w:rPr>
          <w:sz w:val="24"/>
          <w:szCs w:val="24"/>
        </w:rPr>
        <w:t>Sirsi</w:t>
      </w:r>
      <w:proofErr w:type="spellEnd"/>
      <w:r w:rsidRPr="009957F2">
        <w:rPr>
          <w:sz w:val="24"/>
          <w:szCs w:val="24"/>
        </w:rPr>
        <w:t xml:space="preserve"> item ID </w:t>
      </w:r>
      <w:r w:rsidR="001C5E0F" w:rsidRPr="009957F2">
        <w:rPr>
          <w:sz w:val="24"/>
          <w:szCs w:val="24"/>
        </w:rPr>
        <w:t xml:space="preserve">barcode </w:t>
      </w:r>
      <w:r w:rsidRPr="009957F2">
        <w:rPr>
          <w:sz w:val="24"/>
          <w:szCs w:val="24"/>
        </w:rPr>
        <w:t xml:space="preserve">for the returned Chromebook or Hotspot with a subject line of </w:t>
      </w:r>
      <w:r w:rsidRPr="009957F2">
        <w:rPr>
          <w:b/>
          <w:bCs/>
          <w:sz w:val="24"/>
          <w:szCs w:val="24"/>
        </w:rPr>
        <w:t>“Deep Clean</w:t>
      </w:r>
      <w:r w:rsidR="00317DE8">
        <w:rPr>
          <w:b/>
          <w:bCs/>
          <w:sz w:val="24"/>
          <w:szCs w:val="24"/>
        </w:rPr>
        <w:t>.</w:t>
      </w:r>
      <w:r w:rsidRPr="009957F2">
        <w:rPr>
          <w:b/>
          <w:bCs/>
          <w:sz w:val="24"/>
          <w:szCs w:val="24"/>
        </w:rPr>
        <w:t>”</w:t>
      </w:r>
    </w:p>
    <w:p w14:paraId="40827781" w14:textId="77777777" w:rsidR="00D32C65" w:rsidRDefault="00D32C65" w:rsidP="00000DF3">
      <w:pPr>
        <w:widowControl w:val="0"/>
        <w:spacing w:after="0" w:line="276" w:lineRule="auto"/>
        <w:rPr>
          <w:rFonts w:ascii="TimesNewRomanPSMT" w:cs="TimesNewRomanPSMT"/>
          <w:b/>
          <w:bCs/>
          <w:sz w:val="28"/>
          <w:szCs w:val="28"/>
        </w:rPr>
        <w:sectPr w:rsidR="00D32C65" w:rsidSect="00D32C6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FCDB4F" w14:textId="77777777" w:rsidR="00D32C65" w:rsidRDefault="00D32C65" w:rsidP="005C7CC9">
      <w:pPr>
        <w:widowControl w:val="0"/>
        <w:sectPr w:rsidR="00D32C65" w:rsidSect="00D32C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996FCF" w14:textId="60890F89" w:rsidR="00000DF3" w:rsidRPr="00000DF3" w:rsidRDefault="00000DF3" w:rsidP="00000DF3">
      <w:pPr>
        <w:tabs>
          <w:tab w:val="left" w:pos="2858"/>
        </w:tabs>
        <w:rPr>
          <w:sz w:val="20"/>
          <w:szCs w:val="20"/>
        </w:rPr>
      </w:pPr>
    </w:p>
    <w:sectPr w:rsidR="00000DF3" w:rsidRPr="00000DF3" w:rsidSect="00D32C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837A" w14:textId="77777777" w:rsidR="00D237A4" w:rsidRDefault="00D237A4" w:rsidP="000D7221">
      <w:pPr>
        <w:spacing w:after="0" w:line="240" w:lineRule="auto"/>
      </w:pPr>
      <w:r>
        <w:separator/>
      </w:r>
    </w:p>
  </w:endnote>
  <w:endnote w:type="continuationSeparator" w:id="0">
    <w:p w14:paraId="7211FF27" w14:textId="77777777" w:rsidR="00D237A4" w:rsidRDefault="00D237A4" w:rsidP="000D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7104" w14:textId="77777777" w:rsidR="00D237A4" w:rsidRDefault="00D237A4" w:rsidP="000D7221">
      <w:pPr>
        <w:spacing w:after="0" w:line="240" w:lineRule="auto"/>
      </w:pPr>
      <w:r>
        <w:separator/>
      </w:r>
    </w:p>
  </w:footnote>
  <w:footnote w:type="continuationSeparator" w:id="0">
    <w:p w14:paraId="26274442" w14:textId="77777777" w:rsidR="00D237A4" w:rsidRDefault="00D237A4" w:rsidP="000D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C9DD" w14:textId="7DE0589A" w:rsidR="000D7221" w:rsidRDefault="00F16123">
    <w:pPr>
      <w:pStyle w:val="Header"/>
    </w:pPr>
    <w:r>
      <w:t xml:space="preserve">Revised </w:t>
    </w:r>
    <w:r w:rsidR="005C62DD">
      <w:t>12</w:t>
    </w:r>
    <w:r>
      <w:t>/1</w:t>
    </w:r>
    <w:r w:rsidR="005C62DD">
      <w:t>6</w:t>
    </w:r>
    <w:r>
      <w:t>/21.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037"/>
    <w:multiLevelType w:val="hybridMultilevel"/>
    <w:tmpl w:val="43487766"/>
    <w:lvl w:ilvl="0" w:tplc="6E3ED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B1582"/>
    <w:multiLevelType w:val="hybridMultilevel"/>
    <w:tmpl w:val="81BA2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599C"/>
    <w:multiLevelType w:val="hybridMultilevel"/>
    <w:tmpl w:val="EB6C3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20D07"/>
    <w:multiLevelType w:val="hybridMultilevel"/>
    <w:tmpl w:val="E4DC8420"/>
    <w:lvl w:ilvl="0" w:tplc="1E04F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35A9F"/>
    <w:multiLevelType w:val="hybridMultilevel"/>
    <w:tmpl w:val="BED8D9E8"/>
    <w:lvl w:ilvl="0" w:tplc="3B56B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CD73CE"/>
    <w:multiLevelType w:val="hybridMultilevel"/>
    <w:tmpl w:val="4DDA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EE946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4FAFDF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D451E"/>
    <w:multiLevelType w:val="hybridMultilevel"/>
    <w:tmpl w:val="8772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F"/>
    <w:rsid w:val="00000DF3"/>
    <w:rsid w:val="00027E3D"/>
    <w:rsid w:val="000420E5"/>
    <w:rsid w:val="000B38FB"/>
    <w:rsid w:val="000D25A9"/>
    <w:rsid w:val="000D7221"/>
    <w:rsid w:val="000E2777"/>
    <w:rsid w:val="000E5BE8"/>
    <w:rsid w:val="000F0E73"/>
    <w:rsid w:val="0010416A"/>
    <w:rsid w:val="0011004D"/>
    <w:rsid w:val="00127331"/>
    <w:rsid w:val="00135213"/>
    <w:rsid w:val="00181941"/>
    <w:rsid w:val="001C5E0F"/>
    <w:rsid w:val="00213883"/>
    <w:rsid w:val="002346DC"/>
    <w:rsid w:val="0029615B"/>
    <w:rsid w:val="002B1DFC"/>
    <w:rsid w:val="00302E7E"/>
    <w:rsid w:val="0031275B"/>
    <w:rsid w:val="00317DE8"/>
    <w:rsid w:val="00324900"/>
    <w:rsid w:val="00345D26"/>
    <w:rsid w:val="00361238"/>
    <w:rsid w:val="00416D09"/>
    <w:rsid w:val="00417D1F"/>
    <w:rsid w:val="00434E64"/>
    <w:rsid w:val="00460FCB"/>
    <w:rsid w:val="0049354F"/>
    <w:rsid w:val="004A04E3"/>
    <w:rsid w:val="004A6312"/>
    <w:rsid w:val="004E30A4"/>
    <w:rsid w:val="00512288"/>
    <w:rsid w:val="0053318A"/>
    <w:rsid w:val="00553D65"/>
    <w:rsid w:val="005C3F42"/>
    <w:rsid w:val="005C62DD"/>
    <w:rsid w:val="005C7CC9"/>
    <w:rsid w:val="0063769F"/>
    <w:rsid w:val="00665A7F"/>
    <w:rsid w:val="00681BD7"/>
    <w:rsid w:val="006E7B6C"/>
    <w:rsid w:val="007D03A9"/>
    <w:rsid w:val="00824A54"/>
    <w:rsid w:val="008501B6"/>
    <w:rsid w:val="00885437"/>
    <w:rsid w:val="008A1A96"/>
    <w:rsid w:val="008A57EC"/>
    <w:rsid w:val="008B6AEC"/>
    <w:rsid w:val="008D2FDF"/>
    <w:rsid w:val="008D51E0"/>
    <w:rsid w:val="008E7C2F"/>
    <w:rsid w:val="008F3067"/>
    <w:rsid w:val="00946535"/>
    <w:rsid w:val="00963A37"/>
    <w:rsid w:val="00976742"/>
    <w:rsid w:val="0099163D"/>
    <w:rsid w:val="0099442E"/>
    <w:rsid w:val="009957F2"/>
    <w:rsid w:val="0099636E"/>
    <w:rsid w:val="009A78FB"/>
    <w:rsid w:val="009B3630"/>
    <w:rsid w:val="009C66EA"/>
    <w:rsid w:val="00A16423"/>
    <w:rsid w:val="00A37397"/>
    <w:rsid w:val="00A47237"/>
    <w:rsid w:val="00A92FC8"/>
    <w:rsid w:val="00AC28BA"/>
    <w:rsid w:val="00AF278F"/>
    <w:rsid w:val="00AF4D7C"/>
    <w:rsid w:val="00B20D6E"/>
    <w:rsid w:val="00BE0215"/>
    <w:rsid w:val="00C129C1"/>
    <w:rsid w:val="00C24013"/>
    <w:rsid w:val="00C55446"/>
    <w:rsid w:val="00C90A09"/>
    <w:rsid w:val="00C927E9"/>
    <w:rsid w:val="00CB483B"/>
    <w:rsid w:val="00CB6E77"/>
    <w:rsid w:val="00CF311C"/>
    <w:rsid w:val="00D1017F"/>
    <w:rsid w:val="00D14062"/>
    <w:rsid w:val="00D237A4"/>
    <w:rsid w:val="00D32C65"/>
    <w:rsid w:val="00D74B12"/>
    <w:rsid w:val="00DB6906"/>
    <w:rsid w:val="00DC1146"/>
    <w:rsid w:val="00DC7043"/>
    <w:rsid w:val="00E02C96"/>
    <w:rsid w:val="00E35862"/>
    <w:rsid w:val="00E45E50"/>
    <w:rsid w:val="00E757FB"/>
    <w:rsid w:val="00EA42FF"/>
    <w:rsid w:val="00ED6CD0"/>
    <w:rsid w:val="00EF01DF"/>
    <w:rsid w:val="00F16123"/>
    <w:rsid w:val="00F34D90"/>
    <w:rsid w:val="00F9732D"/>
    <w:rsid w:val="00FB21A8"/>
    <w:rsid w:val="00FC176D"/>
    <w:rsid w:val="00FC6659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C82F"/>
  <w15:chartTrackingRefBased/>
  <w15:docId w15:val="{703543DF-4A5E-4361-9359-FCC583C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8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4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21"/>
  </w:style>
  <w:style w:type="paragraph" w:styleId="Footer">
    <w:name w:val="footer"/>
    <w:basedOn w:val="Normal"/>
    <w:link w:val="FooterChar"/>
    <w:uiPriority w:val="99"/>
    <w:unhideWhenUsed/>
    <w:rsid w:val="000D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21"/>
  </w:style>
  <w:style w:type="character" w:styleId="UnresolvedMention">
    <w:name w:val="Unresolved Mention"/>
    <w:basedOn w:val="DefaultParagraphFont"/>
    <w:uiPriority w:val="99"/>
    <w:semiHidden/>
    <w:unhideWhenUsed/>
    <w:rsid w:val="000F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cfglobal.org/en/topics/googleapps/" TargetMode="External"/><Relationship Id="rId13" Type="http://schemas.openxmlformats.org/officeDocument/2006/relationships/hyperlink" Target="mailto:itsupport@rockfordpubliclibr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support@rockfordpubliclibrary.org" TargetMode="External"/><Relationship Id="rId12" Type="http://schemas.openxmlformats.org/officeDocument/2006/relationships/hyperlink" Target="mailto:itsupport@rockfordpublic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support@rockfordpubliclibrary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tsupport@rockfordpubliclibrar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Carlin</dc:creator>
  <cp:keywords/>
  <dc:description/>
  <cp:lastModifiedBy>Aaron Carlin</cp:lastModifiedBy>
  <cp:revision>89</cp:revision>
  <cp:lastPrinted>2021-06-10T15:38:00Z</cp:lastPrinted>
  <dcterms:created xsi:type="dcterms:W3CDTF">2021-06-10T15:04:00Z</dcterms:created>
  <dcterms:modified xsi:type="dcterms:W3CDTF">2021-12-16T20:21:00Z</dcterms:modified>
</cp:coreProperties>
</file>